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C690" w14:textId="77777777" w:rsidR="00E71BE3" w:rsidRDefault="00CA05AF" w:rsidP="00CA05AF">
      <w:pPr>
        <w:jc w:val="center"/>
      </w:pPr>
      <w:r>
        <w:tab/>
      </w:r>
    </w:p>
    <w:p w14:paraId="094B7C60" w14:textId="77777777" w:rsidR="005113E6" w:rsidRPr="00E3341B" w:rsidRDefault="00CA05AF" w:rsidP="00E3341B">
      <w:pPr>
        <w:jc w:val="center"/>
        <w:sectPr w:rsidR="005113E6" w:rsidRPr="00E334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Helvetica" w:hAnsi="Helvetica" w:cs="Helvetica"/>
          <w:noProof/>
          <w:color w:val="00599C"/>
          <w:sz w:val="18"/>
          <w:szCs w:val="18"/>
        </w:rPr>
        <w:drawing>
          <wp:inline distT="0" distB="0" distL="0" distR="0" wp14:anchorId="7E34E8B3" wp14:editId="4ED01A68">
            <wp:extent cx="2351313" cy="411480"/>
            <wp:effectExtent l="0" t="0" r="0" b="7620"/>
            <wp:docPr id="1" name="Picture 1" descr="Reznor">
              <a:hlinkClick xmlns:a="http://schemas.openxmlformats.org/drawingml/2006/main" r:id="rId14" tooltip="&quot;Rezn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nor">
                      <a:hlinkClick r:id="rId14" tooltip="&quot;Rezno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3990" cy="432949"/>
                    </a:xfrm>
                    <a:prstGeom prst="rect">
                      <a:avLst/>
                    </a:prstGeom>
                    <a:noFill/>
                    <a:ln>
                      <a:noFill/>
                    </a:ln>
                  </pic:spPr>
                </pic:pic>
              </a:graphicData>
            </a:graphic>
          </wp:inline>
        </w:drawing>
      </w:r>
      <w:r w:rsidR="005F3538">
        <w:rPr>
          <w:sz w:val="56"/>
        </w:rPr>
        <w:t xml:space="preserve"> </w:t>
      </w:r>
      <w:r w:rsidR="005F3538" w:rsidRPr="009D770D">
        <w:rPr>
          <w:rFonts w:ascii="Times New Roman" w:hAnsi="Times New Roman" w:cs="Times New Roman"/>
          <w:color w:val="800000"/>
          <w:sz w:val="56"/>
        </w:rPr>
        <w:t>University Presents</w:t>
      </w:r>
      <w:r w:rsidR="005F3538" w:rsidRPr="005F3538">
        <w:rPr>
          <w:sz w:val="56"/>
        </w:rPr>
        <w:t>:</w:t>
      </w:r>
    </w:p>
    <w:p w14:paraId="2FEF1E4E" w14:textId="7F4C886D" w:rsidR="005113E6" w:rsidRPr="005F3538" w:rsidRDefault="005113E6" w:rsidP="00E3341B">
      <w:pPr>
        <w:spacing w:line="360" w:lineRule="auto"/>
        <w:contextualSpacing/>
        <w:rPr>
          <w:rFonts w:ascii="Century Gothic" w:hAnsi="Century Gothic"/>
          <w:sz w:val="28"/>
          <w:u w:val="single"/>
        </w:rPr>
      </w:pPr>
      <w:r w:rsidRPr="00001124">
        <w:rPr>
          <w:rFonts w:ascii="Century Gothic" w:hAnsi="Century Gothic"/>
          <w:b/>
          <w:sz w:val="28"/>
        </w:rPr>
        <w:t xml:space="preserve">        </w:t>
      </w:r>
      <w:r w:rsidR="00001124" w:rsidRPr="00001124">
        <w:rPr>
          <w:rFonts w:ascii="Century Gothic" w:hAnsi="Century Gothic"/>
          <w:b/>
          <w:sz w:val="28"/>
        </w:rPr>
        <w:t xml:space="preserve">                          </w:t>
      </w:r>
      <w:r w:rsidR="005F3538" w:rsidRPr="005F3538">
        <w:rPr>
          <w:rFonts w:ascii="Century Gothic" w:hAnsi="Century Gothic"/>
          <w:b/>
          <w:sz w:val="28"/>
          <w:u w:val="single"/>
        </w:rPr>
        <w:t xml:space="preserve">The </w:t>
      </w:r>
      <w:r w:rsidR="00001124" w:rsidRPr="005F3538">
        <w:rPr>
          <w:rFonts w:ascii="Century Gothic" w:hAnsi="Century Gothic"/>
          <w:b/>
          <w:sz w:val="28"/>
          <w:u w:val="single"/>
        </w:rPr>
        <w:t>201</w:t>
      </w:r>
      <w:r w:rsidR="005777DE">
        <w:rPr>
          <w:rFonts w:ascii="Century Gothic" w:hAnsi="Century Gothic"/>
          <w:b/>
          <w:sz w:val="28"/>
          <w:u w:val="single"/>
        </w:rPr>
        <w:t>9</w:t>
      </w:r>
      <w:bookmarkStart w:id="0" w:name="_GoBack"/>
      <w:bookmarkEnd w:id="0"/>
      <w:r w:rsidR="00001124" w:rsidRPr="005F3538">
        <w:rPr>
          <w:rFonts w:ascii="Century Gothic" w:hAnsi="Century Gothic"/>
          <w:b/>
          <w:sz w:val="28"/>
          <w:u w:val="single"/>
        </w:rPr>
        <w:t xml:space="preserve"> Reznor</w:t>
      </w:r>
      <w:r w:rsidR="005F3538" w:rsidRPr="005F3538">
        <w:rPr>
          <w:rFonts w:ascii="Century Gothic" w:hAnsi="Century Gothic"/>
          <w:b/>
          <w:sz w:val="28"/>
          <w:u w:val="single"/>
        </w:rPr>
        <w:t xml:space="preserve"> Curriculum </w:t>
      </w:r>
    </w:p>
    <w:p w14:paraId="036A6F5B" w14:textId="77777777" w:rsidR="00E3341B" w:rsidRDefault="00E3341B" w:rsidP="00E3341B">
      <w:pPr>
        <w:spacing w:line="360" w:lineRule="auto"/>
        <w:contextualSpacing/>
        <w:rPr>
          <w:rFonts w:ascii="Century Gothic" w:hAnsi="Century Gothic"/>
          <w:b/>
          <w:u w:val="single"/>
        </w:rPr>
        <w:sectPr w:rsidR="00E3341B" w:rsidSect="00107D92">
          <w:type w:val="continuous"/>
          <w:pgSz w:w="12240" w:h="15840"/>
          <w:pgMar w:top="1440" w:right="1440" w:bottom="1440" w:left="1440" w:header="720" w:footer="720" w:gutter="0"/>
          <w:cols w:space="720"/>
          <w:docGrid w:linePitch="360"/>
        </w:sectPr>
      </w:pPr>
    </w:p>
    <w:p w14:paraId="253EA172" w14:textId="77777777" w:rsidR="004B770B" w:rsidRDefault="004B770B" w:rsidP="004B770B">
      <w:pPr>
        <w:spacing w:line="240" w:lineRule="auto"/>
        <w:contextualSpacing/>
        <w:rPr>
          <w:rFonts w:ascii="Century Gothic" w:hAnsi="Century Gothic"/>
          <w:b/>
          <w:sz w:val="16"/>
          <w:u w:val="single"/>
        </w:rPr>
      </w:pPr>
    </w:p>
    <w:p w14:paraId="6EC44C68" w14:textId="77777777" w:rsidR="00107D92" w:rsidRPr="00B16A5C" w:rsidRDefault="00107D92" w:rsidP="004B770B">
      <w:pPr>
        <w:spacing w:line="240" w:lineRule="auto"/>
        <w:contextualSpacing/>
        <w:rPr>
          <w:rFonts w:ascii="Century Gothic" w:hAnsi="Century Gothic"/>
          <w:b/>
          <w:sz w:val="16"/>
          <w:u w:val="single"/>
        </w:rPr>
      </w:pPr>
      <w:r w:rsidRPr="00B16A5C">
        <w:rPr>
          <w:rFonts w:ascii="Century Gothic" w:hAnsi="Century Gothic"/>
          <w:b/>
          <w:sz w:val="16"/>
          <w:u w:val="single"/>
        </w:rPr>
        <w:t>Reznor Plan Product Overview</w:t>
      </w:r>
    </w:p>
    <w:p w14:paraId="7BB4223F" w14:textId="77777777" w:rsidR="00107D92" w:rsidRPr="00B16A5C" w:rsidRDefault="00107D92" w:rsidP="004B770B">
      <w:pPr>
        <w:spacing w:line="240" w:lineRule="auto"/>
        <w:contextualSpacing/>
        <w:rPr>
          <w:rFonts w:ascii="Century Gothic" w:hAnsi="Century Gothic"/>
          <w:i/>
          <w:sz w:val="16"/>
        </w:rPr>
      </w:pPr>
      <w:r w:rsidRPr="00B16A5C">
        <w:rPr>
          <w:rFonts w:ascii="Century Gothic" w:hAnsi="Century Gothic"/>
          <w:i/>
          <w:sz w:val="16"/>
        </w:rPr>
        <w:t>1-Hour Class</w:t>
      </w:r>
    </w:p>
    <w:p w14:paraId="4892BD74" w14:textId="77777777" w:rsidR="009D770D" w:rsidRPr="00B16A5C" w:rsidRDefault="009D770D" w:rsidP="004B770B">
      <w:pPr>
        <w:spacing w:line="240" w:lineRule="auto"/>
        <w:contextualSpacing/>
        <w:rPr>
          <w:rFonts w:ascii="Century Gothic" w:hAnsi="Century Gothic"/>
          <w:i/>
          <w:sz w:val="16"/>
        </w:rPr>
      </w:pPr>
      <w:r w:rsidRPr="00B16A5C">
        <w:rPr>
          <w:rFonts w:ascii="Century Gothic" w:hAnsi="Century Gothic"/>
          <w:i/>
          <w:sz w:val="16"/>
        </w:rPr>
        <w:t>Presenters: Tom Morgan, Tom Lyle, Mike Kaskie</w:t>
      </w:r>
    </w:p>
    <w:p w14:paraId="407ADAA4" w14:textId="77777777" w:rsidR="00107D92" w:rsidRPr="00B16A5C" w:rsidRDefault="00107D92" w:rsidP="004B770B">
      <w:pPr>
        <w:spacing w:line="240" w:lineRule="auto"/>
        <w:contextualSpacing/>
        <w:rPr>
          <w:rFonts w:ascii="Century Gothic" w:hAnsi="Century Gothic"/>
          <w:i/>
          <w:sz w:val="16"/>
        </w:rPr>
      </w:pPr>
      <w:r w:rsidRPr="00B16A5C">
        <w:rPr>
          <w:rFonts w:ascii="Century Gothic" w:hAnsi="Century Gothic"/>
          <w:i/>
          <w:sz w:val="16"/>
        </w:rPr>
        <w:t>*Class is available to anyone selling &amp; supporting Reznor products.</w:t>
      </w:r>
    </w:p>
    <w:p w14:paraId="442294B4" w14:textId="77777777" w:rsidR="00107D92" w:rsidRPr="00B16A5C" w:rsidRDefault="00107D92" w:rsidP="004B770B">
      <w:pPr>
        <w:spacing w:line="240" w:lineRule="auto"/>
        <w:contextualSpacing/>
        <w:rPr>
          <w:rFonts w:ascii="Century Gothic" w:hAnsi="Century Gothic"/>
          <w:i/>
          <w:sz w:val="16"/>
        </w:rPr>
      </w:pPr>
      <w:r w:rsidRPr="00B16A5C">
        <w:rPr>
          <w:rFonts w:ascii="Century Gothic" w:hAnsi="Century Gothic"/>
          <w:i/>
          <w:sz w:val="16"/>
        </w:rPr>
        <w:t>Training class will provide an overview of plan products that Reznor offers including:</w:t>
      </w:r>
    </w:p>
    <w:p w14:paraId="7DAF9008" w14:textId="77777777" w:rsidR="00107D92" w:rsidRPr="00081451" w:rsidRDefault="00107D92" w:rsidP="004B770B">
      <w:pPr>
        <w:numPr>
          <w:ilvl w:val="0"/>
          <w:numId w:val="1"/>
        </w:numPr>
        <w:spacing w:line="240" w:lineRule="auto"/>
        <w:contextualSpacing/>
        <w:rPr>
          <w:rFonts w:ascii="Century Gothic" w:hAnsi="Century Gothic"/>
          <w:sz w:val="16"/>
        </w:rPr>
      </w:pPr>
      <w:r w:rsidRPr="00081451">
        <w:rPr>
          <w:rFonts w:ascii="Century Gothic" w:hAnsi="Century Gothic"/>
          <w:sz w:val="16"/>
        </w:rPr>
        <w:t>Unit Heaters -UDAP/UDAS/UDBP/UDBS/UEAS/LDAP</w:t>
      </w:r>
    </w:p>
    <w:p w14:paraId="53359085" w14:textId="77777777" w:rsidR="00107D92" w:rsidRPr="00081451" w:rsidRDefault="00107D92" w:rsidP="004B770B">
      <w:pPr>
        <w:numPr>
          <w:ilvl w:val="0"/>
          <w:numId w:val="1"/>
        </w:numPr>
        <w:spacing w:line="240" w:lineRule="auto"/>
        <w:contextualSpacing/>
        <w:rPr>
          <w:rFonts w:ascii="Century Gothic" w:hAnsi="Century Gothic"/>
          <w:sz w:val="16"/>
        </w:rPr>
      </w:pPr>
      <w:r w:rsidRPr="00081451">
        <w:rPr>
          <w:rFonts w:ascii="Century Gothic" w:hAnsi="Century Gothic"/>
          <w:sz w:val="16"/>
        </w:rPr>
        <w:t xml:space="preserve">Tube Heaters/Infrared Heaters – </w:t>
      </w:r>
    </w:p>
    <w:p w14:paraId="48F623D8" w14:textId="77777777" w:rsidR="00107D92" w:rsidRPr="00081451" w:rsidRDefault="00107D92" w:rsidP="00947F04">
      <w:pPr>
        <w:spacing w:line="240" w:lineRule="auto"/>
        <w:ind w:firstLine="720"/>
        <w:contextualSpacing/>
        <w:rPr>
          <w:rFonts w:ascii="Century Gothic" w:hAnsi="Century Gothic"/>
          <w:sz w:val="16"/>
        </w:rPr>
      </w:pPr>
      <w:r w:rsidRPr="00081451">
        <w:rPr>
          <w:rFonts w:ascii="Century Gothic" w:hAnsi="Century Gothic"/>
          <w:sz w:val="16"/>
        </w:rPr>
        <w:t>VPS/VPT/VCS/VCT</w:t>
      </w:r>
    </w:p>
    <w:p w14:paraId="25C9F408" w14:textId="77777777" w:rsidR="008960F6" w:rsidRPr="00081451" w:rsidRDefault="00107D92" w:rsidP="004B770B">
      <w:pPr>
        <w:numPr>
          <w:ilvl w:val="0"/>
          <w:numId w:val="1"/>
        </w:numPr>
        <w:spacing w:line="240" w:lineRule="auto"/>
        <w:contextualSpacing/>
        <w:rPr>
          <w:rFonts w:ascii="Century Gothic" w:hAnsi="Century Gothic"/>
          <w:sz w:val="16"/>
        </w:rPr>
      </w:pPr>
      <w:r w:rsidRPr="00081451">
        <w:rPr>
          <w:rFonts w:ascii="Century Gothic" w:hAnsi="Century Gothic"/>
          <w:sz w:val="16"/>
        </w:rPr>
        <w:t>WS hydronic Unit Heater &amp; Electric Unit Heaters</w:t>
      </w:r>
    </w:p>
    <w:p w14:paraId="4FA39339" w14:textId="77777777" w:rsidR="004B770B" w:rsidRDefault="004B770B" w:rsidP="004B770B">
      <w:pPr>
        <w:spacing w:line="240" w:lineRule="auto"/>
        <w:contextualSpacing/>
        <w:rPr>
          <w:rFonts w:ascii="Century Gothic" w:hAnsi="Century Gothic"/>
          <w:b/>
          <w:sz w:val="16"/>
          <w:u w:val="single"/>
        </w:rPr>
      </w:pPr>
    </w:p>
    <w:p w14:paraId="5153D403" w14:textId="77777777" w:rsidR="009D770D" w:rsidRPr="00B16A5C" w:rsidRDefault="00107D92" w:rsidP="004B770B">
      <w:pPr>
        <w:spacing w:line="240" w:lineRule="auto"/>
        <w:contextualSpacing/>
        <w:rPr>
          <w:rFonts w:ascii="Century Gothic" w:hAnsi="Century Gothic"/>
          <w:b/>
          <w:sz w:val="16"/>
          <w:u w:val="single"/>
        </w:rPr>
      </w:pPr>
      <w:r w:rsidRPr="00B16A5C">
        <w:rPr>
          <w:rFonts w:ascii="Century Gothic" w:hAnsi="Century Gothic"/>
          <w:b/>
          <w:sz w:val="16"/>
          <w:u w:val="single"/>
        </w:rPr>
        <w:t>Reznor 101 Class I</w:t>
      </w:r>
    </w:p>
    <w:p w14:paraId="17F95CEC" w14:textId="77777777" w:rsidR="009D770D" w:rsidRPr="00B16A5C" w:rsidRDefault="009D770D" w:rsidP="004B770B">
      <w:pPr>
        <w:spacing w:line="240" w:lineRule="auto"/>
        <w:contextualSpacing/>
        <w:rPr>
          <w:rFonts w:ascii="Century Gothic" w:hAnsi="Century Gothic"/>
          <w:i/>
          <w:sz w:val="16"/>
        </w:rPr>
      </w:pPr>
      <w:r w:rsidRPr="00B16A5C">
        <w:rPr>
          <w:rFonts w:ascii="Century Gothic" w:hAnsi="Century Gothic"/>
          <w:i/>
          <w:sz w:val="16"/>
        </w:rPr>
        <w:t>Presenters: Sadie Norton, Tom Morgan, Tom Lyle, Mike Kaskie</w:t>
      </w:r>
    </w:p>
    <w:p w14:paraId="546E7771" w14:textId="77777777" w:rsidR="00107D92" w:rsidRPr="00B16A5C" w:rsidRDefault="00107D92" w:rsidP="004B770B">
      <w:pPr>
        <w:spacing w:line="240" w:lineRule="auto"/>
        <w:contextualSpacing/>
        <w:rPr>
          <w:rFonts w:ascii="Century Gothic" w:hAnsi="Century Gothic"/>
          <w:i/>
          <w:sz w:val="16"/>
        </w:rPr>
      </w:pPr>
      <w:r w:rsidRPr="00B16A5C">
        <w:rPr>
          <w:rFonts w:ascii="Century Gothic" w:hAnsi="Century Gothic"/>
          <w:i/>
          <w:sz w:val="16"/>
        </w:rPr>
        <w:t>*Class is available to anyone selling &amp; supporting Reznor Products.</w:t>
      </w:r>
    </w:p>
    <w:p w14:paraId="2CE8FC40" w14:textId="77777777" w:rsidR="00107D92" w:rsidRPr="00B16A5C" w:rsidRDefault="00107D92" w:rsidP="004B770B">
      <w:pPr>
        <w:spacing w:line="240" w:lineRule="auto"/>
        <w:contextualSpacing/>
        <w:rPr>
          <w:rFonts w:ascii="Century Gothic" w:hAnsi="Century Gothic"/>
          <w:i/>
          <w:sz w:val="16"/>
        </w:rPr>
      </w:pPr>
      <w:r w:rsidRPr="00B16A5C">
        <w:rPr>
          <w:rFonts w:ascii="Century Gothic" w:hAnsi="Century Gothic"/>
          <w:i/>
          <w:sz w:val="16"/>
        </w:rPr>
        <w:t xml:space="preserve">Requirements: Current </w:t>
      </w:r>
      <w:hyperlink r:id="rId16" w:history="1">
        <w:r w:rsidRPr="00B16A5C">
          <w:rPr>
            <w:rStyle w:val="Hyperlink"/>
            <w:rFonts w:ascii="Century Gothic" w:hAnsi="Century Gothic"/>
            <w:i/>
            <w:sz w:val="16"/>
          </w:rPr>
          <w:t>www.Reznorhvac.com</w:t>
        </w:r>
      </w:hyperlink>
      <w:r w:rsidRPr="00B16A5C">
        <w:rPr>
          <w:rFonts w:ascii="Century Gothic" w:hAnsi="Century Gothic"/>
          <w:i/>
          <w:sz w:val="16"/>
        </w:rPr>
        <w:t xml:space="preserve"> website account.</w:t>
      </w:r>
    </w:p>
    <w:p w14:paraId="0121E0B2" w14:textId="77777777" w:rsidR="00107D92" w:rsidRPr="00B16A5C" w:rsidRDefault="00107D92" w:rsidP="004B770B">
      <w:pPr>
        <w:spacing w:line="240" w:lineRule="auto"/>
        <w:contextualSpacing/>
        <w:rPr>
          <w:rFonts w:ascii="Century Gothic" w:hAnsi="Century Gothic"/>
          <w:b/>
          <w:sz w:val="16"/>
        </w:rPr>
      </w:pPr>
      <w:r w:rsidRPr="00B16A5C">
        <w:rPr>
          <w:rFonts w:ascii="Century Gothic" w:hAnsi="Century Gothic"/>
          <w:b/>
          <w:sz w:val="16"/>
        </w:rPr>
        <w:t>Product Overview</w:t>
      </w:r>
    </w:p>
    <w:p w14:paraId="0BB5BE0C" w14:textId="77777777" w:rsidR="00107D92" w:rsidRPr="00B16A5C" w:rsidRDefault="00107D92" w:rsidP="004B770B">
      <w:pPr>
        <w:spacing w:line="240" w:lineRule="auto"/>
        <w:contextualSpacing/>
        <w:rPr>
          <w:rFonts w:ascii="Century Gothic" w:hAnsi="Century Gothic"/>
          <w:sz w:val="16"/>
        </w:rPr>
      </w:pPr>
      <w:r w:rsidRPr="00B16A5C">
        <w:rPr>
          <w:rFonts w:ascii="Century Gothic" w:hAnsi="Century Gothic"/>
          <w:sz w:val="16"/>
        </w:rPr>
        <w:t xml:space="preserve">Training class will provide a familiarization for people that are new to selling and supporting the Reznor product line. Various tools will be covered in order to look up parts, serial number search of units, spare part pricing, &amp; lead times. </w:t>
      </w:r>
    </w:p>
    <w:p w14:paraId="56487A5F" w14:textId="77777777" w:rsidR="00B16A5C" w:rsidRDefault="00B16A5C" w:rsidP="004B770B">
      <w:pPr>
        <w:spacing w:line="240" w:lineRule="auto"/>
        <w:contextualSpacing/>
        <w:rPr>
          <w:rFonts w:ascii="Century Gothic" w:hAnsi="Century Gothic"/>
          <w:b/>
          <w:sz w:val="16"/>
          <w:u w:val="single"/>
        </w:rPr>
      </w:pPr>
    </w:p>
    <w:p w14:paraId="358B73B4" w14:textId="77777777" w:rsidR="00107D92" w:rsidRPr="00B16A5C" w:rsidRDefault="00107D92" w:rsidP="004B770B">
      <w:pPr>
        <w:spacing w:line="240" w:lineRule="auto"/>
        <w:contextualSpacing/>
        <w:rPr>
          <w:rFonts w:ascii="Century Gothic" w:hAnsi="Century Gothic"/>
          <w:b/>
          <w:sz w:val="16"/>
          <w:u w:val="single"/>
        </w:rPr>
      </w:pPr>
      <w:r w:rsidRPr="00B16A5C">
        <w:rPr>
          <w:rFonts w:ascii="Century Gothic" w:hAnsi="Century Gothic"/>
          <w:b/>
          <w:sz w:val="16"/>
          <w:u w:val="single"/>
        </w:rPr>
        <w:t xml:space="preserve">Reznor 200 Class II </w:t>
      </w:r>
    </w:p>
    <w:p w14:paraId="41E292D0" w14:textId="77777777" w:rsidR="00107D92" w:rsidRPr="00B16A5C" w:rsidRDefault="00107D92" w:rsidP="004B770B">
      <w:pPr>
        <w:spacing w:line="240" w:lineRule="auto"/>
        <w:contextualSpacing/>
        <w:rPr>
          <w:rFonts w:ascii="Century Gothic" w:hAnsi="Century Gothic"/>
          <w:sz w:val="16"/>
        </w:rPr>
      </w:pPr>
      <w:r w:rsidRPr="00B16A5C">
        <w:rPr>
          <w:rFonts w:ascii="Century Gothic" w:hAnsi="Century Gothic"/>
          <w:sz w:val="16"/>
        </w:rPr>
        <w:t>1-Hour Class</w:t>
      </w:r>
    </w:p>
    <w:p w14:paraId="2C2707E9" w14:textId="77777777" w:rsidR="009D770D" w:rsidRPr="00B16A5C" w:rsidRDefault="009D770D" w:rsidP="004B770B">
      <w:pPr>
        <w:spacing w:line="240" w:lineRule="auto"/>
        <w:contextualSpacing/>
        <w:rPr>
          <w:rFonts w:ascii="Century Gothic" w:hAnsi="Century Gothic"/>
          <w:sz w:val="16"/>
        </w:rPr>
      </w:pPr>
      <w:r w:rsidRPr="00B16A5C">
        <w:rPr>
          <w:rFonts w:ascii="Century Gothic" w:hAnsi="Century Gothic"/>
          <w:sz w:val="16"/>
        </w:rPr>
        <w:t>Presenters: Tom Morgan, Tom Lyle, Mike Kaskie, Doug Swanson</w:t>
      </w:r>
    </w:p>
    <w:p w14:paraId="70674105" w14:textId="77777777" w:rsidR="00107D92" w:rsidRPr="00B16A5C" w:rsidRDefault="00107D92" w:rsidP="004B770B">
      <w:pPr>
        <w:spacing w:line="240" w:lineRule="auto"/>
        <w:contextualSpacing/>
        <w:rPr>
          <w:rFonts w:ascii="Century Gothic" w:hAnsi="Century Gothic"/>
          <w:sz w:val="16"/>
        </w:rPr>
      </w:pPr>
      <w:r w:rsidRPr="00B16A5C">
        <w:rPr>
          <w:rFonts w:ascii="Century Gothic" w:hAnsi="Century Gothic"/>
          <w:sz w:val="16"/>
        </w:rPr>
        <w:t xml:space="preserve">*Class available to anyone selling &amp; supporting Reznor products. </w:t>
      </w:r>
    </w:p>
    <w:p w14:paraId="443652AE" w14:textId="77777777" w:rsidR="00107D92" w:rsidRPr="00B16A5C" w:rsidRDefault="00107D92" w:rsidP="004B770B">
      <w:pPr>
        <w:spacing w:line="240" w:lineRule="auto"/>
        <w:contextualSpacing/>
        <w:rPr>
          <w:rFonts w:ascii="Century Gothic" w:hAnsi="Century Gothic"/>
          <w:sz w:val="16"/>
        </w:rPr>
      </w:pPr>
      <w:r w:rsidRPr="00B16A5C">
        <w:rPr>
          <w:rFonts w:ascii="Century Gothic" w:hAnsi="Century Gothic"/>
          <w:sz w:val="16"/>
        </w:rPr>
        <w:t xml:space="preserve">Requirements: Current </w:t>
      </w:r>
      <w:hyperlink r:id="rId17" w:history="1">
        <w:r w:rsidRPr="00B16A5C">
          <w:rPr>
            <w:rStyle w:val="Hyperlink"/>
            <w:rFonts w:ascii="Century Gothic" w:hAnsi="Century Gothic"/>
            <w:sz w:val="16"/>
          </w:rPr>
          <w:t>www.Reznorhvac.com</w:t>
        </w:r>
      </w:hyperlink>
      <w:r w:rsidRPr="00B16A5C">
        <w:rPr>
          <w:rFonts w:ascii="Century Gothic" w:hAnsi="Century Gothic"/>
          <w:sz w:val="16"/>
        </w:rPr>
        <w:t xml:space="preserve"> website account.</w:t>
      </w:r>
    </w:p>
    <w:p w14:paraId="730EAC68" w14:textId="77777777" w:rsidR="00107D92" w:rsidRPr="00B16A5C" w:rsidRDefault="00107D92" w:rsidP="004B770B">
      <w:pPr>
        <w:spacing w:line="240" w:lineRule="auto"/>
        <w:contextualSpacing/>
        <w:rPr>
          <w:rFonts w:ascii="Century Gothic" w:hAnsi="Century Gothic"/>
          <w:sz w:val="16"/>
        </w:rPr>
      </w:pPr>
      <w:r w:rsidRPr="00B16A5C">
        <w:rPr>
          <w:rFonts w:ascii="Century Gothic" w:hAnsi="Century Gothic"/>
          <w:b/>
          <w:sz w:val="16"/>
        </w:rPr>
        <w:t>Continuation of Reznor Plan Product overview</w:t>
      </w:r>
    </w:p>
    <w:p w14:paraId="14F911C3" w14:textId="77777777" w:rsidR="005113E6" w:rsidRPr="00B16A5C" w:rsidRDefault="00107D92" w:rsidP="004B770B">
      <w:pPr>
        <w:spacing w:line="240" w:lineRule="auto"/>
        <w:contextualSpacing/>
        <w:rPr>
          <w:rFonts w:ascii="Century Gothic" w:hAnsi="Century Gothic"/>
          <w:sz w:val="16"/>
        </w:rPr>
      </w:pPr>
      <w:r w:rsidRPr="00B16A5C">
        <w:rPr>
          <w:rFonts w:ascii="Century Gothic" w:hAnsi="Century Gothic"/>
          <w:sz w:val="16"/>
        </w:rPr>
        <w:t>Which includes troubleshooting of units and determining what part is needed. Additional time will be spent looking up specific parts and how to look up wiring diagrams.</w:t>
      </w:r>
    </w:p>
    <w:p w14:paraId="322B229C" w14:textId="77777777" w:rsidR="004B770B" w:rsidRDefault="004B770B" w:rsidP="004B770B">
      <w:pPr>
        <w:spacing w:line="240" w:lineRule="auto"/>
        <w:contextualSpacing/>
        <w:rPr>
          <w:rFonts w:ascii="Century Gothic" w:hAnsi="Century Gothic"/>
          <w:b/>
          <w:sz w:val="16"/>
          <w:u w:val="single"/>
        </w:rPr>
      </w:pPr>
    </w:p>
    <w:p w14:paraId="3BDB7A10" w14:textId="77777777" w:rsidR="004B770B" w:rsidRDefault="004B770B" w:rsidP="004B770B">
      <w:pPr>
        <w:spacing w:line="240" w:lineRule="auto"/>
        <w:contextualSpacing/>
        <w:rPr>
          <w:rFonts w:ascii="Century Gothic" w:hAnsi="Century Gothic"/>
          <w:b/>
          <w:sz w:val="16"/>
          <w:u w:val="single"/>
        </w:rPr>
      </w:pPr>
    </w:p>
    <w:p w14:paraId="6DE684E9" w14:textId="77777777" w:rsidR="004B770B" w:rsidRDefault="004B770B" w:rsidP="004B770B">
      <w:pPr>
        <w:spacing w:line="240" w:lineRule="auto"/>
        <w:contextualSpacing/>
        <w:rPr>
          <w:rFonts w:ascii="Century Gothic" w:hAnsi="Century Gothic"/>
          <w:b/>
          <w:sz w:val="16"/>
          <w:u w:val="single"/>
        </w:rPr>
      </w:pPr>
    </w:p>
    <w:p w14:paraId="3F85DB53" w14:textId="77777777" w:rsidR="004B770B" w:rsidRDefault="004B770B" w:rsidP="004B770B">
      <w:pPr>
        <w:spacing w:line="240" w:lineRule="auto"/>
        <w:contextualSpacing/>
        <w:rPr>
          <w:rFonts w:ascii="Century Gothic" w:hAnsi="Century Gothic"/>
          <w:b/>
          <w:sz w:val="16"/>
          <w:u w:val="single"/>
        </w:rPr>
      </w:pPr>
    </w:p>
    <w:p w14:paraId="0D3BE296" w14:textId="77777777" w:rsidR="004B770B" w:rsidRDefault="004B770B" w:rsidP="004B770B">
      <w:pPr>
        <w:spacing w:line="240" w:lineRule="auto"/>
        <w:contextualSpacing/>
        <w:rPr>
          <w:rFonts w:ascii="Century Gothic" w:hAnsi="Century Gothic"/>
          <w:b/>
          <w:sz w:val="16"/>
          <w:u w:val="single"/>
        </w:rPr>
      </w:pPr>
    </w:p>
    <w:p w14:paraId="4D704964" w14:textId="77777777" w:rsidR="00107D92" w:rsidRPr="00B16A5C" w:rsidRDefault="00107D92" w:rsidP="004B770B">
      <w:pPr>
        <w:spacing w:line="240" w:lineRule="auto"/>
        <w:contextualSpacing/>
        <w:rPr>
          <w:rFonts w:ascii="Century Gothic" w:hAnsi="Century Gothic"/>
          <w:b/>
          <w:sz w:val="16"/>
          <w:u w:val="single"/>
        </w:rPr>
      </w:pPr>
      <w:r w:rsidRPr="00B16A5C">
        <w:rPr>
          <w:rFonts w:ascii="Century Gothic" w:hAnsi="Century Gothic"/>
          <w:b/>
          <w:sz w:val="16"/>
          <w:u w:val="single"/>
        </w:rPr>
        <w:t>Reznor Tube Heater Application Training</w:t>
      </w:r>
      <w:r w:rsidR="00081451">
        <w:rPr>
          <w:rFonts w:ascii="Century Gothic" w:hAnsi="Century Gothic"/>
          <w:b/>
          <w:sz w:val="16"/>
          <w:u w:val="single"/>
        </w:rPr>
        <w:t xml:space="preserve"> 201</w:t>
      </w:r>
    </w:p>
    <w:p w14:paraId="67BC644E" w14:textId="77777777" w:rsidR="00107D92" w:rsidRPr="00B16A5C" w:rsidRDefault="00107D92" w:rsidP="004B770B">
      <w:pPr>
        <w:spacing w:line="240" w:lineRule="auto"/>
        <w:contextualSpacing/>
        <w:rPr>
          <w:rFonts w:ascii="Century Gothic" w:hAnsi="Century Gothic"/>
          <w:i/>
          <w:sz w:val="16"/>
        </w:rPr>
      </w:pPr>
      <w:r w:rsidRPr="00B16A5C">
        <w:rPr>
          <w:rFonts w:ascii="Century Gothic" w:hAnsi="Century Gothic"/>
          <w:i/>
          <w:sz w:val="16"/>
        </w:rPr>
        <w:t>1 – Hour Class</w:t>
      </w:r>
    </w:p>
    <w:p w14:paraId="41610284" w14:textId="77777777" w:rsidR="009D770D" w:rsidRPr="00B16A5C" w:rsidRDefault="009D770D" w:rsidP="004B770B">
      <w:pPr>
        <w:spacing w:line="240" w:lineRule="auto"/>
        <w:contextualSpacing/>
        <w:rPr>
          <w:rFonts w:ascii="Century Gothic" w:hAnsi="Century Gothic"/>
          <w:i/>
          <w:sz w:val="16"/>
        </w:rPr>
      </w:pPr>
      <w:r w:rsidRPr="00B16A5C">
        <w:rPr>
          <w:rFonts w:ascii="Century Gothic" w:hAnsi="Century Gothic"/>
          <w:i/>
          <w:sz w:val="16"/>
        </w:rPr>
        <w:t xml:space="preserve">Presenters: Tom Morgan, Tom Lyle, Mike Kaskie, Neill Gustafson </w:t>
      </w:r>
    </w:p>
    <w:p w14:paraId="41AA574C" w14:textId="77777777" w:rsidR="00947F04" w:rsidRDefault="00107D92" w:rsidP="004B770B">
      <w:pPr>
        <w:spacing w:line="240" w:lineRule="auto"/>
        <w:contextualSpacing/>
        <w:rPr>
          <w:rFonts w:ascii="Century Gothic" w:hAnsi="Century Gothic"/>
          <w:i/>
          <w:sz w:val="16"/>
        </w:rPr>
      </w:pPr>
      <w:r w:rsidRPr="00B16A5C">
        <w:rPr>
          <w:rFonts w:ascii="Century Gothic" w:hAnsi="Century Gothic"/>
          <w:i/>
          <w:sz w:val="16"/>
        </w:rPr>
        <w:t>*Class available to anyone selling</w:t>
      </w:r>
      <w:r w:rsidR="00947F04">
        <w:rPr>
          <w:rFonts w:ascii="Century Gothic" w:hAnsi="Century Gothic"/>
          <w:i/>
          <w:sz w:val="16"/>
        </w:rPr>
        <w:t xml:space="preserve"> or supporting Reznor products. </w:t>
      </w:r>
    </w:p>
    <w:p w14:paraId="3EE3D42E" w14:textId="77777777" w:rsidR="00E3341B" w:rsidRPr="00B16A5C" w:rsidRDefault="00E3341B" w:rsidP="004B770B">
      <w:pPr>
        <w:spacing w:line="240" w:lineRule="auto"/>
        <w:contextualSpacing/>
        <w:rPr>
          <w:rFonts w:ascii="Century Gothic" w:hAnsi="Century Gothic"/>
          <w:i/>
          <w:sz w:val="16"/>
        </w:rPr>
      </w:pPr>
      <w:r w:rsidRPr="00B16A5C">
        <w:rPr>
          <w:rFonts w:ascii="Century Gothic" w:hAnsi="Century Gothic"/>
          <w:i/>
          <w:sz w:val="16"/>
        </w:rPr>
        <w:t>Recommended Reznor Plan Products Overview</w:t>
      </w:r>
    </w:p>
    <w:p w14:paraId="454FACD2" w14:textId="77777777" w:rsidR="00107D92" w:rsidRPr="00B16A5C" w:rsidRDefault="006F2D67" w:rsidP="004B770B">
      <w:pPr>
        <w:spacing w:line="240" w:lineRule="auto"/>
        <w:contextualSpacing/>
        <w:rPr>
          <w:rFonts w:ascii="Century Gothic" w:hAnsi="Century Gothic"/>
          <w:sz w:val="16"/>
        </w:rPr>
      </w:pPr>
      <w:r w:rsidRPr="00B16A5C">
        <w:rPr>
          <w:rFonts w:ascii="Century Gothic" w:hAnsi="Century Gothic"/>
          <w:sz w:val="16"/>
        </w:rPr>
        <w:t>Application</w:t>
      </w:r>
      <w:r w:rsidR="00107D92" w:rsidRPr="00B16A5C">
        <w:rPr>
          <w:rFonts w:ascii="Century Gothic" w:hAnsi="Century Gothic"/>
          <w:sz w:val="16"/>
        </w:rPr>
        <w:t xml:space="preserve"> training will provide an </w:t>
      </w:r>
      <w:r w:rsidRPr="00B16A5C">
        <w:rPr>
          <w:rFonts w:ascii="Century Gothic" w:hAnsi="Century Gothic"/>
          <w:sz w:val="16"/>
        </w:rPr>
        <w:t>in-depth</w:t>
      </w:r>
      <w:r w:rsidR="00107D92" w:rsidRPr="00B16A5C">
        <w:rPr>
          <w:rFonts w:ascii="Century Gothic" w:hAnsi="Century Gothic"/>
          <w:sz w:val="16"/>
        </w:rPr>
        <w:t xml:space="preserve"> look on the tube heater product offering. Items covered will include the following:</w:t>
      </w:r>
    </w:p>
    <w:p w14:paraId="1CA5D267" w14:textId="77777777" w:rsidR="00107D92" w:rsidRPr="00B16A5C" w:rsidRDefault="00107D92" w:rsidP="004B770B">
      <w:pPr>
        <w:pStyle w:val="ListParagraph"/>
        <w:numPr>
          <w:ilvl w:val="0"/>
          <w:numId w:val="1"/>
        </w:numPr>
        <w:spacing w:line="240" w:lineRule="auto"/>
        <w:rPr>
          <w:rFonts w:ascii="Century Gothic" w:hAnsi="Century Gothic"/>
          <w:sz w:val="16"/>
        </w:rPr>
      </w:pPr>
      <w:r w:rsidRPr="00B16A5C">
        <w:rPr>
          <w:rFonts w:ascii="Century Gothic" w:hAnsi="Century Gothic"/>
          <w:sz w:val="16"/>
        </w:rPr>
        <w:t>General best practices for infrared tube heaters.</w:t>
      </w:r>
    </w:p>
    <w:p w14:paraId="2085724A" w14:textId="77777777" w:rsidR="004B770B" w:rsidRPr="00081451" w:rsidRDefault="00107D92" w:rsidP="00081451">
      <w:pPr>
        <w:pStyle w:val="ListParagraph"/>
        <w:numPr>
          <w:ilvl w:val="0"/>
          <w:numId w:val="1"/>
        </w:numPr>
        <w:spacing w:line="240" w:lineRule="auto"/>
        <w:rPr>
          <w:rFonts w:ascii="Century Gothic" w:hAnsi="Century Gothic"/>
          <w:sz w:val="16"/>
        </w:rPr>
      </w:pPr>
      <w:r w:rsidRPr="00B16A5C">
        <w:rPr>
          <w:rFonts w:ascii="Century Gothic" w:hAnsi="Century Gothic"/>
          <w:sz w:val="16"/>
        </w:rPr>
        <w:t>Sizing, Selection &amp; Layout.</w:t>
      </w:r>
    </w:p>
    <w:p w14:paraId="3A7E558D" w14:textId="77777777" w:rsidR="00081451" w:rsidRDefault="00081451" w:rsidP="00E3341B">
      <w:pPr>
        <w:spacing w:line="360" w:lineRule="auto"/>
        <w:contextualSpacing/>
        <w:rPr>
          <w:rFonts w:ascii="Century Gothic" w:hAnsi="Century Gothic"/>
          <w:b/>
          <w:sz w:val="16"/>
          <w:u w:val="single"/>
        </w:rPr>
      </w:pPr>
    </w:p>
    <w:p w14:paraId="1BA4E5CE" w14:textId="77777777" w:rsidR="00081451" w:rsidRDefault="00081451" w:rsidP="00E3341B">
      <w:pPr>
        <w:spacing w:line="360" w:lineRule="auto"/>
        <w:contextualSpacing/>
        <w:rPr>
          <w:rFonts w:ascii="Century Gothic" w:hAnsi="Century Gothic"/>
          <w:b/>
          <w:sz w:val="16"/>
          <w:u w:val="single"/>
        </w:rPr>
      </w:pPr>
    </w:p>
    <w:p w14:paraId="2010D2AD" w14:textId="77777777" w:rsidR="00BA4482" w:rsidRPr="00B16A5C" w:rsidRDefault="00BA4482" w:rsidP="00E3341B">
      <w:pPr>
        <w:spacing w:line="360" w:lineRule="auto"/>
        <w:contextualSpacing/>
        <w:rPr>
          <w:rFonts w:ascii="Century Gothic" w:hAnsi="Century Gothic"/>
          <w:b/>
          <w:sz w:val="16"/>
          <w:u w:val="single"/>
        </w:rPr>
      </w:pPr>
      <w:r w:rsidRPr="00B16A5C">
        <w:rPr>
          <w:rFonts w:ascii="Century Gothic" w:hAnsi="Century Gothic"/>
          <w:b/>
          <w:sz w:val="16"/>
          <w:u w:val="single"/>
        </w:rPr>
        <w:t>Reznor Quoting Software</w:t>
      </w:r>
      <w:r w:rsidR="00081451">
        <w:rPr>
          <w:rFonts w:ascii="Century Gothic" w:hAnsi="Century Gothic"/>
          <w:b/>
          <w:sz w:val="16"/>
          <w:u w:val="single"/>
        </w:rPr>
        <w:t xml:space="preserve"> 300</w:t>
      </w:r>
    </w:p>
    <w:p w14:paraId="406EEB39" w14:textId="77777777" w:rsidR="00BA4482" w:rsidRPr="00B16A5C" w:rsidRDefault="00BA4482" w:rsidP="004B770B">
      <w:pPr>
        <w:spacing w:line="240" w:lineRule="auto"/>
        <w:contextualSpacing/>
        <w:rPr>
          <w:rFonts w:ascii="Century Gothic" w:hAnsi="Century Gothic"/>
          <w:i/>
          <w:sz w:val="16"/>
        </w:rPr>
      </w:pPr>
      <w:r w:rsidRPr="00B16A5C">
        <w:rPr>
          <w:rFonts w:ascii="Century Gothic" w:hAnsi="Century Gothic"/>
          <w:i/>
          <w:sz w:val="16"/>
        </w:rPr>
        <w:t>2 – Hour Class</w:t>
      </w:r>
    </w:p>
    <w:p w14:paraId="7A42C245" w14:textId="77777777" w:rsidR="009D770D" w:rsidRPr="00B16A5C" w:rsidRDefault="009D770D" w:rsidP="004B770B">
      <w:pPr>
        <w:spacing w:line="240" w:lineRule="auto"/>
        <w:contextualSpacing/>
        <w:rPr>
          <w:rFonts w:ascii="Century Gothic" w:hAnsi="Century Gothic"/>
          <w:i/>
          <w:sz w:val="16"/>
        </w:rPr>
      </w:pPr>
      <w:r w:rsidRPr="00B16A5C">
        <w:rPr>
          <w:rFonts w:ascii="Century Gothic" w:hAnsi="Century Gothic"/>
          <w:i/>
          <w:sz w:val="16"/>
        </w:rPr>
        <w:t>Presenters: Tom Morgan, Tom Lyle, Mike Kaskie, Angie Brew</w:t>
      </w:r>
    </w:p>
    <w:p w14:paraId="6E23C5BA" w14:textId="77777777" w:rsidR="00BA4482" w:rsidRPr="00B16A5C" w:rsidRDefault="00BA4482" w:rsidP="004B770B">
      <w:pPr>
        <w:spacing w:line="240" w:lineRule="auto"/>
        <w:contextualSpacing/>
        <w:rPr>
          <w:rFonts w:ascii="Century Gothic" w:hAnsi="Century Gothic"/>
          <w:i/>
          <w:sz w:val="16"/>
        </w:rPr>
      </w:pPr>
      <w:r w:rsidRPr="00B16A5C">
        <w:rPr>
          <w:rFonts w:ascii="Century Gothic" w:hAnsi="Century Gothic"/>
          <w:i/>
          <w:sz w:val="16"/>
        </w:rPr>
        <w:t>*Class available to anyone quoting Reznor Plan products.</w:t>
      </w:r>
    </w:p>
    <w:p w14:paraId="6D6569BA" w14:textId="77777777" w:rsidR="00BA4482" w:rsidRPr="00B16A5C" w:rsidRDefault="00BA4482" w:rsidP="004B770B">
      <w:pPr>
        <w:spacing w:line="240" w:lineRule="auto"/>
        <w:contextualSpacing/>
        <w:rPr>
          <w:rFonts w:ascii="Century Gothic" w:hAnsi="Century Gothic"/>
          <w:i/>
          <w:sz w:val="16"/>
        </w:rPr>
      </w:pPr>
      <w:r w:rsidRPr="00B16A5C">
        <w:rPr>
          <w:rFonts w:ascii="Century Gothic" w:hAnsi="Century Gothic"/>
          <w:i/>
          <w:sz w:val="16"/>
        </w:rPr>
        <w:t xml:space="preserve">Requirements: Access to an updated </w:t>
      </w:r>
      <w:proofErr w:type="spellStart"/>
      <w:r w:rsidRPr="00B16A5C">
        <w:rPr>
          <w:rFonts w:ascii="Century Gothic" w:hAnsi="Century Gothic"/>
          <w:i/>
          <w:sz w:val="16"/>
        </w:rPr>
        <w:t>RezQuote</w:t>
      </w:r>
      <w:proofErr w:type="spellEnd"/>
      <w:r w:rsidRPr="00B16A5C">
        <w:rPr>
          <w:rFonts w:ascii="Century Gothic" w:hAnsi="Century Gothic"/>
          <w:i/>
          <w:sz w:val="16"/>
        </w:rPr>
        <w:t xml:space="preserve"> </w:t>
      </w:r>
      <w:proofErr w:type="spellStart"/>
      <w:r w:rsidRPr="00B16A5C">
        <w:rPr>
          <w:rFonts w:ascii="Century Gothic" w:hAnsi="Century Gothic"/>
          <w:i/>
          <w:sz w:val="16"/>
        </w:rPr>
        <w:t>V3.40</w:t>
      </w:r>
      <w:proofErr w:type="spellEnd"/>
      <w:r w:rsidRPr="00B16A5C">
        <w:rPr>
          <w:rFonts w:ascii="Century Gothic" w:hAnsi="Century Gothic"/>
          <w:i/>
          <w:sz w:val="16"/>
        </w:rPr>
        <w:t xml:space="preserve"> Software. </w:t>
      </w:r>
    </w:p>
    <w:p w14:paraId="6695F9D5" w14:textId="77777777" w:rsidR="00BA4482" w:rsidRPr="00B16A5C" w:rsidRDefault="00BA4482" w:rsidP="004B770B">
      <w:pPr>
        <w:spacing w:line="240" w:lineRule="auto"/>
        <w:contextualSpacing/>
        <w:rPr>
          <w:rFonts w:ascii="Century Gothic" w:hAnsi="Century Gothic"/>
          <w:sz w:val="16"/>
        </w:rPr>
      </w:pPr>
      <w:r w:rsidRPr="00B16A5C">
        <w:rPr>
          <w:rFonts w:ascii="Century Gothic" w:hAnsi="Century Gothic"/>
        </w:rPr>
        <w:t xml:space="preserve"> </w:t>
      </w:r>
      <w:r w:rsidRPr="00B16A5C">
        <w:rPr>
          <w:rFonts w:ascii="Century Gothic" w:hAnsi="Century Gothic"/>
          <w:sz w:val="16"/>
        </w:rPr>
        <w:t xml:space="preserve">Training will consist of quoting products in </w:t>
      </w:r>
      <w:proofErr w:type="spellStart"/>
      <w:r w:rsidRPr="00B16A5C">
        <w:rPr>
          <w:rFonts w:ascii="Century Gothic" w:hAnsi="Century Gothic"/>
          <w:sz w:val="16"/>
        </w:rPr>
        <w:t>RezQuote</w:t>
      </w:r>
      <w:proofErr w:type="spellEnd"/>
      <w:r w:rsidRPr="00B16A5C">
        <w:rPr>
          <w:rFonts w:ascii="Century Gothic" w:hAnsi="Century Gothic"/>
          <w:sz w:val="16"/>
        </w:rPr>
        <w:t>:</w:t>
      </w:r>
    </w:p>
    <w:p w14:paraId="229E448F" w14:textId="77777777" w:rsidR="00BA4482" w:rsidRPr="00081451" w:rsidRDefault="00BA4482" w:rsidP="004B770B">
      <w:pPr>
        <w:pStyle w:val="ListParagraph"/>
        <w:numPr>
          <w:ilvl w:val="0"/>
          <w:numId w:val="4"/>
        </w:numPr>
        <w:spacing w:line="240" w:lineRule="auto"/>
        <w:rPr>
          <w:rFonts w:ascii="Century Gothic" w:hAnsi="Century Gothic"/>
          <w:sz w:val="14"/>
        </w:rPr>
      </w:pPr>
      <w:r w:rsidRPr="00081451">
        <w:rPr>
          <w:rFonts w:ascii="Century Gothic" w:hAnsi="Century Gothic"/>
          <w:sz w:val="14"/>
        </w:rPr>
        <w:t>Unit Heaters UDAP/UDAS/UDBP/UDBS/UEAS/LDAP</w:t>
      </w:r>
    </w:p>
    <w:p w14:paraId="2CB8F62C" w14:textId="77777777" w:rsidR="00BA4482" w:rsidRPr="00081451" w:rsidRDefault="00BA4482" w:rsidP="004B770B">
      <w:pPr>
        <w:pStyle w:val="ListParagraph"/>
        <w:numPr>
          <w:ilvl w:val="0"/>
          <w:numId w:val="4"/>
        </w:numPr>
        <w:spacing w:line="240" w:lineRule="auto"/>
        <w:rPr>
          <w:rFonts w:ascii="Century Gothic" w:hAnsi="Century Gothic"/>
          <w:sz w:val="14"/>
        </w:rPr>
      </w:pPr>
      <w:r w:rsidRPr="00081451">
        <w:rPr>
          <w:rFonts w:ascii="Century Gothic" w:hAnsi="Century Gothic"/>
          <w:sz w:val="14"/>
        </w:rPr>
        <w:t>Tube Heaters/Infrared Heaters VPS/VPT/VCS/VCT</w:t>
      </w:r>
    </w:p>
    <w:p w14:paraId="4EC8AFC1" w14:textId="77777777" w:rsidR="00BA4482" w:rsidRPr="00081451" w:rsidRDefault="00BA4482" w:rsidP="004B770B">
      <w:pPr>
        <w:pStyle w:val="ListParagraph"/>
        <w:numPr>
          <w:ilvl w:val="0"/>
          <w:numId w:val="4"/>
        </w:numPr>
        <w:spacing w:line="240" w:lineRule="auto"/>
        <w:rPr>
          <w:rFonts w:ascii="Century Gothic" w:hAnsi="Century Gothic"/>
          <w:sz w:val="14"/>
        </w:rPr>
      </w:pPr>
      <w:r w:rsidRPr="00081451">
        <w:rPr>
          <w:rFonts w:ascii="Century Gothic" w:hAnsi="Century Gothic"/>
          <w:sz w:val="14"/>
        </w:rPr>
        <w:t>Duct Furnaces RP/EEDU, HRPD, SC</w:t>
      </w:r>
    </w:p>
    <w:p w14:paraId="040B5AAE" w14:textId="77777777" w:rsidR="004B770B" w:rsidRPr="00081451" w:rsidRDefault="00BA4482" w:rsidP="00081451">
      <w:pPr>
        <w:pStyle w:val="ListParagraph"/>
        <w:numPr>
          <w:ilvl w:val="0"/>
          <w:numId w:val="4"/>
        </w:numPr>
        <w:spacing w:line="240" w:lineRule="auto"/>
        <w:rPr>
          <w:rFonts w:ascii="Century Gothic" w:hAnsi="Century Gothic"/>
          <w:sz w:val="14"/>
        </w:rPr>
      </w:pPr>
      <w:r w:rsidRPr="00081451">
        <w:rPr>
          <w:rFonts w:ascii="Century Gothic" w:hAnsi="Century Gothic"/>
          <w:sz w:val="14"/>
        </w:rPr>
        <w:t>Air Handlers CAUA/RDH/RPB/RPBL</w:t>
      </w:r>
    </w:p>
    <w:p w14:paraId="42A27757" w14:textId="77777777" w:rsidR="00081451" w:rsidRDefault="00081451" w:rsidP="00E3341B">
      <w:pPr>
        <w:spacing w:line="360" w:lineRule="auto"/>
        <w:contextualSpacing/>
        <w:rPr>
          <w:rFonts w:ascii="Century Gothic" w:hAnsi="Century Gothic"/>
          <w:b/>
          <w:sz w:val="16"/>
          <w:u w:val="single"/>
        </w:rPr>
      </w:pPr>
    </w:p>
    <w:p w14:paraId="6DC90BEF" w14:textId="77777777" w:rsidR="00081451" w:rsidRDefault="00081451" w:rsidP="00E3341B">
      <w:pPr>
        <w:spacing w:line="360" w:lineRule="auto"/>
        <w:contextualSpacing/>
        <w:rPr>
          <w:rFonts w:ascii="Century Gothic" w:hAnsi="Century Gothic"/>
          <w:b/>
          <w:sz w:val="16"/>
          <w:u w:val="single"/>
        </w:rPr>
      </w:pPr>
    </w:p>
    <w:p w14:paraId="54DBCD07" w14:textId="77777777" w:rsidR="00081451" w:rsidRDefault="00081451" w:rsidP="00E3341B">
      <w:pPr>
        <w:spacing w:line="360" w:lineRule="auto"/>
        <w:contextualSpacing/>
        <w:rPr>
          <w:rFonts w:ascii="Century Gothic" w:hAnsi="Century Gothic"/>
          <w:b/>
          <w:sz w:val="16"/>
          <w:u w:val="single"/>
        </w:rPr>
      </w:pPr>
    </w:p>
    <w:p w14:paraId="0F557377" w14:textId="77777777" w:rsidR="00081451" w:rsidRDefault="00081451" w:rsidP="00E3341B">
      <w:pPr>
        <w:spacing w:line="360" w:lineRule="auto"/>
        <w:contextualSpacing/>
        <w:rPr>
          <w:rFonts w:ascii="Century Gothic" w:hAnsi="Century Gothic"/>
          <w:b/>
          <w:sz w:val="16"/>
          <w:u w:val="single"/>
        </w:rPr>
      </w:pPr>
    </w:p>
    <w:p w14:paraId="5C3B619D" w14:textId="77777777" w:rsidR="00081451" w:rsidRDefault="00081451" w:rsidP="00E3341B">
      <w:pPr>
        <w:spacing w:line="360" w:lineRule="auto"/>
        <w:contextualSpacing/>
        <w:rPr>
          <w:rFonts w:ascii="Century Gothic" w:hAnsi="Century Gothic"/>
          <w:b/>
          <w:sz w:val="16"/>
          <w:u w:val="single"/>
        </w:rPr>
      </w:pPr>
    </w:p>
    <w:p w14:paraId="6D1CA584" w14:textId="77777777" w:rsidR="00081451" w:rsidRDefault="00081451" w:rsidP="00E3341B">
      <w:pPr>
        <w:spacing w:line="360" w:lineRule="auto"/>
        <w:contextualSpacing/>
        <w:rPr>
          <w:rFonts w:ascii="Century Gothic" w:hAnsi="Century Gothic"/>
          <w:b/>
          <w:sz w:val="16"/>
          <w:u w:val="single"/>
        </w:rPr>
      </w:pPr>
    </w:p>
    <w:p w14:paraId="7F069EDA" w14:textId="77777777" w:rsidR="00081451" w:rsidRDefault="00081451" w:rsidP="00E3341B">
      <w:pPr>
        <w:spacing w:line="360" w:lineRule="auto"/>
        <w:contextualSpacing/>
        <w:rPr>
          <w:rFonts w:ascii="Century Gothic" w:hAnsi="Century Gothic"/>
          <w:b/>
          <w:sz w:val="16"/>
          <w:u w:val="single"/>
        </w:rPr>
      </w:pPr>
    </w:p>
    <w:p w14:paraId="3C091299" w14:textId="77777777" w:rsidR="00D12940" w:rsidRDefault="00D12940" w:rsidP="00E3341B">
      <w:pPr>
        <w:spacing w:line="360" w:lineRule="auto"/>
        <w:contextualSpacing/>
        <w:rPr>
          <w:rFonts w:ascii="Century Gothic" w:hAnsi="Century Gothic"/>
          <w:b/>
          <w:sz w:val="16"/>
          <w:u w:val="single"/>
        </w:rPr>
      </w:pPr>
    </w:p>
    <w:p w14:paraId="431B45BB" w14:textId="77777777" w:rsidR="00BA4482" w:rsidRPr="00B16A5C" w:rsidRDefault="004B770B" w:rsidP="00E3341B">
      <w:pPr>
        <w:spacing w:line="360" w:lineRule="auto"/>
        <w:contextualSpacing/>
        <w:rPr>
          <w:rFonts w:ascii="Century Gothic" w:hAnsi="Century Gothic"/>
          <w:b/>
          <w:sz w:val="16"/>
          <w:u w:val="single"/>
        </w:rPr>
      </w:pPr>
      <w:r>
        <w:rPr>
          <w:rFonts w:ascii="Century Gothic" w:hAnsi="Century Gothic"/>
          <w:b/>
          <w:sz w:val="16"/>
          <w:u w:val="single"/>
        </w:rPr>
        <w:t>R</w:t>
      </w:r>
      <w:r w:rsidR="00BA4482" w:rsidRPr="00B16A5C">
        <w:rPr>
          <w:rFonts w:ascii="Century Gothic" w:hAnsi="Century Gothic"/>
          <w:b/>
          <w:sz w:val="16"/>
          <w:u w:val="single"/>
        </w:rPr>
        <w:t>eznor Advances in Ventilation</w:t>
      </w:r>
      <w:r w:rsidR="00081451">
        <w:rPr>
          <w:rFonts w:ascii="Century Gothic" w:hAnsi="Century Gothic"/>
          <w:b/>
          <w:sz w:val="16"/>
          <w:u w:val="single"/>
        </w:rPr>
        <w:t xml:space="preserve"> 400</w:t>
      </w:r>
    </w:p>
    <w:p w14:paraId="084F0216" w14:textId="77777777" w:rsidR="00BA4482" w:rsidRPr="00B16A5C" w:rsidRDefault="00BA4482" w:rsidP="004B770B">
      <w:pPr>
        <w:spacing w:line="240" w:lineRule="auto"/>
        <w:contextualSpacing/>
        <w:rPr>
          <w:rFonts w:ascii="Century Gothic" w:hAnsi="Century Gothic"/>
          <w:i/>
          <w:sz w:val="16"/>
        </w:rPr>
      </w:pPr>
      <w:r w:rsidRPr="00B16A5C">
        <w:rPr>
          <w:rFonts w:ascii="Century Gothic" w:hAnsi="Century Gothic"/>
          <w:i/>
          <w:sz w:val="16"/>
        </w:rPr>
        <w:t>4-Hour Class</w:t>
      </w:r>
    </w:p>
    <w:p w14:paraId="5A0FAFBA" w14:textId="77777777" w:rsidR="009D770D" w:rsidRPr="00B16A5C" w:rsidRDefault="00B16A5C" w:rsidP="004B770B">
      <w:pPr>
        <w:spacing w:line="240" w:lineRule="auto"/>
        <w:contextualSpacing/>
        <w:rPr>
          <w:rFonts w:ascii="Century Gothic" w:hAnsi="Century Gothic"/>
          <w:i/>
          <w:sz w:val="16"/>
        </w:rPr>
      </w:pPr>
      <w:r w:rsidRPr="00B16A5C">
        <w:rPr>
          <w:rFonts w:ascii="Century Gothic" w:hAnsi="Century Gothic"/>
          <w:i/>
          <w:sz w:val="16"/>
        </w:rPr>
        <w:t>Presenters</w:t>
      </w:r>
      <w:r w:rsidR="009D770D" w:rsidRPr="00B16A5C">
        <w:rPr>
          <w:rFonts w:ascii="Century Gothic" w:hAnsi="Century Gothic"/>
          <w:i/>
          <w:sz w:val="16"/>
        </w:rPr>
        <w:t xml:space="preserve">: Tom Morgan, Tom Lyle, Mike Kaskie </w:t>
      </w:r>
    </w:p>
    <w:p w14:paraId="26D55314" w14:textId="77777777" w:rsidR="00BA4482" w:rsidRPr="00B16A5C" w:rsidRDefault="00BA4482" w:rsidP="004B770B">
      <w:pPr>
        <w:spacing w:line="240" w:lineRule="auto"/>
        <w:contextualSpacing/>
        <w:rPr>
          <w:rFonts w:ascii="Century Gothic" w:hAnsi="Century Gothic"/>
          <w:i/>
          <w:sz w:val="16"/>
        </w:rPr>
      </w:pPr>
      <w:r w:rsidRPr="00B16A5C">
        <w:rPr>
          <w:rFonts w:ascii="Century Gothic" w:hAnsi="Century Gothic"/>
          <w:i/>
          <w:sz w:val="16"/>
        </w:rPr>
        <w:t>*Class available to anyone quoting or selling Reznor Applied Products.</w:t>
      </w:r>
    </w:p>
    <w:p w14:paraId="60E0FE4E" w14:textId="77777777" w:rsidR="00BA4482" w:rsidRPr="00B16A5C" w:rsidRDefault="00BA4482" w:rsidP="004B770B">
      <w:pPr>
        <w:spacing w:line="240" w:lineRule="auto"/>
        <w:contextualSpacing/>
        <w:rPr>
          <w:rFonts w:ascii="Century Gothic" w:hAnsi="Century Gothic"/>
          <w:i/>
          <w:sz w:val="16"/>
        </w:rPr>
      </w:pPr>
      <w:r w:rsidRPr="00B16A5C">
        <w:rPr>
          <w:rFonts w:ascii="Century Gothic" w:hAnsi="Century Gothic"/>
          <w:i/>
          <w:sz w:val="16"/>
        </w:rPr>
        <w:t xml:space="preserve">Requirements: Access to an updated </w:t>
      </w:r>
      <w:proofErr w:type="spellStart"/>
      <w:r w:rsidRPr="00B16A5C">
        <w:rPr>
          <w:rFonts w:ascii="Century Gothic" w:hAnsi="Century Gothic"/>
          <w:i/>
          <w:sz w:val="16"/>
        </w:rPr>
        <w:t>RezQuote</w:t>
      </w:r>
      <w:proofErr w:type="spellEnd"/>
      <w:r w:rsidRPr="00B16A5C">
        <w:rPr>
          <w:rFonts w:ascii="Century Gothic" w:hAnsi="Century Gothic"/>
          <w:i/>
          <w:sz w:val="16"/>
        </w:rPr>
        <w:t xml:space="preserve"> </w:t>
      </w:r>
      <w:proofErr w:type="spellStart"/>
      <w:r w:rsidRPr="00B16A5C">
        <w:rPr>
          <w:rFonts w:ascii="Century Gothic" w:hAnsi="Century Gothic"/>
          <w:i/>
          <w:sz w:val="16"/>
        </w:rPr>
        <w:t>V3.40</w:t>
      </w:r>
      <w:proofErr w:type="spellEnd"/>
      <w:r w:rsidRPr="00B16A5C">
        <w:rPr>
          <w:rFonts w:ascii="Century Gothic" w:hAnsi="Century Gothic"/>
          <w:i/>
          <w:sz w:val="16"/>
        </w:rPr>
        <w:t xml:space="preserve"> Software.</w:t>
      </w:r>
    </w:p>
    <w:p w14:paraId="3288E096" w14:textId="77777777" w:rsidR="00BA4482" w:rsidRPr="00B16A5C" w:rsidRDefault="003A0217" w:rsidP="004B770B">
      <w:pPr>
        <w:spacing w:line="240" w:lineRule="auto"/>
        <w:contextualSpacing/>
        <w:rPr>
          <w:rFonts w:ascii="Century Gothic" w:hAnsi="Century Gothic"/>
          <w:sz w:val="16"/>
        </w:rPr>
      </w:pPr>
      <w:r w:rsidRPr="00B16A5C">
        <w:rPr>
          <w:rFonts w:ascii="Century Gothic" w:hAnsi="Century Gothic"/>
          <w:sz w:val="16"/>
        </w:rPr>
        <w:t xml:space="preserve">Application training would cover the basics on </w:t>
      </w:r>
      <w:r w:rsidR="00B866B7" w:rsidRPr="00B16A5C">
        <w:rPr>
          <w:rFonts w:ascii="Century Gothic" w:hAnsi="Century Gothic"/>
          <w:sz w:val="16"/>
        </w:rPr>
        <w:t>Make-up</w:t>
      </w:r>
      <w:r w:rsidR="00947F04">
        <w:rPr>
          <w:rFonts w:ascii="Century Gothic" w:hAnsi="Century Gothic"/>
          <w:sz w:val="16"/>
        </w:rPr>
        <w:t xml:space="preserve"> Air &amp; Dedicated O</w:t>
      </w:r>
      <w:r w:rsidR="00B866B7" w:rsidRPr="00B16A5C">
        <w:rPr>
          <w:rFonts w:ascii="Century Gothic" w:hAnsi="Century Gothic"/>
          <w:sz w:val="16"/>
        </w:rPr>
        <w:t>utside</w:t>
      </w:r>
      <w:r w:rsidRPr="00B16A5C">
        <w:rPr>
          <w:rFonts w:ascii="Century Gothic" w:hAnsi="Century Gothic"/>
          <w:sz w:val="16"/>
        </w:rPr>
        <w:t xml:space="preserve"> Air products. Topics which will be covered include:</w:t>
      </w:r>
    </w:p>
    <w:p w14:paraId="481CA3B2" w14:textId="77777777" w:rsidR="003A0217" w:rsidRPr="00B16A5C" w:rsidRDefault="00947F04" w:rsidP="004B770B">
      <w:pPr>
        <w:pStyle w:val="ListParagraph"/>
        <w:numPr>
          <w:ilvl w:val="0"/>
          <w:numId w:val="5"/>
        </w:numPr>
        <w:spacing w:line="240" w:lineRule="auto"/>
        <w:rPr>
          <w:rFonts w:ascii="Century Gothic" w:hAnsi="Century Gothic"/>
          <w:sz w:val="16"/>
        </w:rPr>
      </w:pPr>
      <w:r>
        <w:rPr>
          <w:rFonts w:ascii="Century Gothic" w:hAnsi="Century Gothic"/>
          <w:sz w:val="16"/>
        </w:rPr>
        <w:t>Definitions, Selections &amp; C</w:t>
      </w:r>
      <w:r w:rsidR="003A0217" w:rsidRPr="00B16A5C">
        <w:rPr>
          <w:rFonts w:ascii="Century Gothic" w:hAnsi="Century Gothic"/>
          <w:sz w:val="16"/>
        </w:rPr>
        <w:t>ontrols</w:t>
      </w:r>
    </w:p>
    <w:p w14:paraId="0DC0CF44" w14:textId="77777777" w:rsidR="003A0217" w:rsidRPr="00B16A5C" w:rsidRDefault="003A0217" w:rsidP="004B770B">
      <w:pPr>
        <w:pStyle w:val="ListParagraph"/>
        <w:numPr>
          <w:ilvl w:val="0"/>
          <w:numId w:val="5"/>
        </w:numPr>
        <w:spacing w:line="240" w:lineRule="auto"/>
        <w:rPr>
          <w:rFonts w:ascii="Century Gothic" w:hAnsi="Century Gothic"/>
          <w:sz w:val="16"/>
        </w:rPr>
      </w:pPr>
      <w:r w:rsidRPr="00B16A5C">
        <w:rPr>
          <w:rFonts w:ascii="Century Gothic" w:hAnsi="Century Gothic"/>
          <w:sz w:val="16"/>
        </w:rPr>
        <w:t>Understand the differences between a standard rooftop unit and a make-up air unit.</w:t>
      </w:r>
    </w:p>
    <w:p w14:paraId="38DC10E3" w14:textId="77777777" w:rsidR="003A0217" w:rsidRPr="00081451" w:rsidRDefault="003A0217" w:rsidP="004B770B">
      <w:pPr>
        <w:pStyle w:val="ListParagraph"/>
        <w:numPr>
          <w:ilvl w:val="0"/>
          <w:numId w:val="5"/>
        </w:numPr>
        <w:spacing w:line="240" w:lineRule="auto"/>
        <w:rPr>
          <w:rFonts w:ascii="Century Gothic" w:hAnsi="Century Gothic"/>
          <w:sz w:val="14"/>
        </w:rPr>
      </w:pPr>
      <w:r w:rsidRPr="00081451">
        <w:rPr>
          <w:rFonts w:ascii="Century Gothic" w:hAnsi="Century Gothic"/>
          <w:sz w:val="14"/>
        </w:rPr>
        <w:t xml:space="preserve">Discuss the new P125 Platform for Reznor which integrates many leading edge technologies. </w:t>
      </w:r>
    </w:p>
    <w:p w14:paraId="6D809C3E" w14:textId="77777777" w:rsidR="004B770B" w:rsidRPr="00081451" w:rsidRDefault="003A0217" w:rsidP="004B770B">
      <w:pPr>
        <w:pStyle w:val="ListParagraph"/>
        <w:numPr>
          <w:ilvl w:val="0"/>
          <w:numId w:val="5"/>
        </w:numPr>
        <w:spacing w:line="240" w:lineRule="auto"/>
        <w:rPr>
          <w:rFonts w:ascii="Century Gothic" w:hAnsi="Century Gothic"/>
          <w:sz w:val="14"/>
        </w:rPr>
      </w:pPr>
      <w:r w:rsidRPr="00081451">
        <w:rPr>
          <w:rFonts w:ascii="Century Gothic" w:hAnsi="Century Gothic"/>
          <w:sz w:val="14"/>
        </w:rPr>
        <w:t>When to use an indirect fired vs. a direct fired unit</w:t>
      </w:r>
    </w:p>
    <w:p w14:paraId="79F6F72C" w14:textId="77777777" w:rsidR="003A0217" w:rsidRPr="00B16A5C" w:rsidRDefault="003A0217" w:rsidP="004B770B">
      <w:pPr>
        <w:spacing w:line="240" w:lineRule="auto"/>
        <w:contextualSpacing/>
        <w:rPr>
          <w:rFonts w:ascii="Century Gothic" w:hAnsi="Century Gothic"/>
          <w:b/>
          <w:sz w:val="16"/>
          <w:u w:val="single"/>
        </w:rPr>
      </w:pPr>
      <w:r w:rsidRPr="00B16A5C">
        <w:rPr>
          <w:rFonts w:ascii="Century Gothic" w:hAnsi="Century Gothic"/>
          <w:b/>
          <w:sz w:val="16"/>
          <w:u w:val="single"/>
        </w:rPr>
        <w:t xml:space="preserve">Reznor P125 </w:t>
      </w:r>
      <w:r w:rsidR="00E3341B" w:rsidRPr="00B16A5C">
        <w:rPr>
          <w:rFonts w:ascii="Century Gothic" w:hAnsi="Century Gothic"/>
          <w:b/>
          <w:sz w:val="16"/>
          <w:u w:val="single"/>
        </w:rPr>
        <w:t>Competitive</w:t>
      </w:r>
      <w:r w:rsidRPr="00B16A5C">
        <w:rPr>
          <w:rFonts w:ascii="Century Gothic" w:hAnsi="Century Gothic"/>
          <w:b/>
          <w:sz w:val="16"/>
          <w:u w:val="single"/>
        </w:rPr>
        <w:t xml:space="preserve"> Analysis</w:t>
      </w:r>
      <w:r w:rsidR="00081451">
        <w:rPr>
          <w:rFonts w:ascii="Century Gothic" w:hAnsi="Century Gothic"/>
          <w:b/>
          <w:sz w:val="16"/>
          <w:u w:val="single"/>
        </w:rPr>
        <w:t xml:space="preserve"> 401</w:t>
      </w:r>
    </w:p>
    <w:p w14:paraId="12754E8B" w14:textId="77777777" w:rsidR="003A0217" w:rsidRPr="00B16A5C" w:rsidRDefault="003A0217" w:rsidP="004B770B">
      <w:pPr>
        <w:spacing w:line="240" w:lineRule="auto"/>
        <w:contextualSpacing/>
        <w:rPr>
          <w:rFonts w:ascii="Century Gothic" w:hAnsi="Century Gothic"/>
          <w:i/>
          <w:sz w:val="16"/>
        </w:rPr>
      </w:pPr>
      <w:r w:rsidRPr="00B16A5C">
        <w:rPr>
          <w:rFonts w:ascii="Century Gothic" w:hAnsi="Century Gothic"/>
          <w:i/>
          <w:sz w:val="16"/>
        </w:rPr>
        <w:t>2 – Hour Class</w:t>
      </w:r>
    </w:p>
    <w:p w14:paraId="3952F234" w14:textId="77777777" w:rsidR="009D770D" w:rsidRPr="00B16A5C" w:rsidRDefault="009D770D" w:rsidP="004B770B">
      <w:pPr>
        <w:spacing w:line="240" w:lineRule="auto"/>
        <w:contextualSpacing/>
        <w:rPr>
          <w:rFonts w:ascii="Century Gothic" w:hAnsi="Century Gothic"/>
          <w:i/>
          <w:sz w:val="16"/>
        </w:rPr>
      </w:pPr>
      <w:r w:rsidRPr="00B16A5C">
        <w:rPr>
          <w:rFonts w:ascii="Century Gothic" w:hAnsi="Century Gothic"/>
          <w:i/>
          <w:sz w:val="16"/>
        </w:rPr>
        <w:t>Presenters: Tom Morgan, Tom Lyle, Mike Kaskie</w:t>
      </w:r>
    </w:p>
    <w:p w14:paraId="3E228836" w14:textId="77777777" w:rsidR="003A0217" w:rsidRPr="00B16A5C" w:rsidRDefault="003A0217" w:rsidP="004B770B">
      <w:pPr>
        <w:spacing w:line="240" w:lineRule="auto"/>
        <w:contextualSpacing/>
        <w:rPr>
          <w:rFonts w:ascii="Century Gothic" w:hAnsi="Century Gothic"/>
          <w:i/>
          <w:sz w:val="16"/>
        </w:rPr>
      </w:pPr>
      <w:r w:rsidRPr="00B16A5C">
        <w:rPr>
          <w:rFonts w:ascii="Century Gothic" w:hAnsi="Century Gothic"/>
          <w:i/>
          <w:sz w:val="16"/>
        </w:rPr>
        <w:t>*Class available to anyone quoting or selling Reznor Applied Products.</w:t>
      </w:r>
    </w:p>
    <w:p w14:paraId="4DD058DB" w14:textId="77777777" w:rsidR="003A0217" w:rsidRPr="00B16A5C" w:rsidRDefault="003A0217" w:rsidP="004B770B">
      <w:pPr>
        <w:spacing w:line="240" w:lineRule="auto"/>
        <w:contextualSpacing/>
        <w:rPr>
          <w:rFonts w:ascii="Century Gothic" w:hAnsi="Century Gothic"/>
          <w:i/>
          <w:sz w:val="16"/>
        </w:rPr>
      </w:pPr>
      <w:r w:rsidRPr="00B16A5C">
        <w:rPr>
          <w:rFonts w:ascii="Century Gothic" w:hAnsi="Century Gothic"/>
          <w:i/>
          <w:sz w:val="16"/>
        </w:rPr>
        <w:t xml:space="preserve">Requirements: A basic understanding of Commercial Products. </w:t>
      </w:r>
    </w:p>
    <w:p w14:paraId="4CEDB036" w14:textId="77777777" w:rsidR="00081451" w:rsidRDefault="003A0217" w:rsidP="00081451">
      <w:pPr>
        <w:spacing w:line="240" w:lineRule="auto"/>
        <w:contextualSpacing/>
        <w:rPr>
          <w:rFonts w:ascii="Century Gothic" w:hAnsi="Century Gothic"/>
          <w:sz w:val="16"/>
        </w:rPr>
      </w:pPr>
      <w:r w:rsidRPr="00B16A5C">
        <w:rPr>
          <w:rFonts w:ascii="Century Gothic" w:hAnsi="Century Gothic"/>
          <w:sz w:val="16"/>
        </w:rPr>
        <w:t xml:space="preserve">This training will be for Commercial Product Champions that need to know how we stack up vs. the competitor’s product offering. The training will be around the P125 Series of MUA products. The training will focus on the SWOT Analysis &amp; discuss the positive and negatives of this series. </w:t>
      </w:r>
    </w:p>
    <w:p w14:paraId="558DDB9C" w14:textId="77777777" w:rsidR="00081451" w:rsidRDefault="00081451" w:rsidP="00081451">
      <w:pPr>
        <w:spacing w:line="240" w:lineRule="auto"/>
        <w:contextualSpacing/>
        <w:rPr>
          <w:rFonts w:ascii="Century Gothic" w:hAnsi="Century Gothic"/>
          <w:sz w:val="16"/>
        </w:rPr>
      </w:pPr>
    </w:p>
    <w:p w14:paraId="3E2EE143" w14:textId="77777777" w:rsidR="00081451" w:rsidRDefault="00081451" w:rsidP="00081451">
      <w:pPr>
        <w:spacing w:line="240" w:lineRule="auto"/>
        <w:contextualSpacing/>
        <w:rPr>
          <w:rFonts w:ascii="Century Gothic" w:hAnsi="Century Gothic"/>
          <w:sz w:val="16"/>
        </w:rPr>
      </w:pPr>
    </w:p>
    <w:p w14:paraId="2784AF44" w14:textId="77777777" w:rsidR="00081451" w:rsidRDefault="00081451" w:rsidP="00081451">
      <w:pPr>
        <w:spacing w:line="240" w:lineRule="auto"/>
        <w:contextualSpacing/>
        <w:rPr>
          <w:rFonts w:ascii="Century Gothic" w:hAnsi="Century Gothic"/>
          <w:sz w:val="16"/>
        </w:rPr>
      </w:pPr>
    </w:p>
    <w:p w14:paraId="28449B12" w14:textId="77777777" w:rsidR="00D12940" w:rsidRDefault="00D12940" w:rsidP="00081451">
      <w:pPr>
        <w:spacing w:line="240" w:lineRule="auto"/>
        <w:contextualSpacing/>
        <w:rPr>
          <w:rFonts w:ascii="Century Gothic" w:hAnsi="Century Gothic"/>
          <w:sz w:val="16"/>
        </w:rPr>
      </w:pPr>
    </w:p>
    <w:p w14:paraId="6AFDD36F" w14:textId="77777777" w:rsidR="00081451" w:rsidRDefault="00081451" w:rsidP="00081451">
      <w:pPr>
        <w:spacing w:line="240" w:lineRule="auto"/>
        <w:contextualSpacing/>
        <w:rPr>
          <w:rFonts w:ascii="Century Gothic" w:hAnsi="Century Gothic"/>
          <w:sz w:val="16"/>
        </w:rPr>
      </w:pPr>
    </w:p>
    <w:p w14:paraId="26A5379F" w14:textId="77777777" w:rsidR="00081451" w:rsidRPr="00B16A5C" w:rsidRDefault="00081451" w:rsidP="00081451">
      <w:pPr>
        <w:spacing w:line="240" w:lineRule="auto"/>
        <w:contextualSpacing/>
        <w:rPr>
          <w:rFonts w:ascii="Century Gothic" w:hAnsi="Century Gothic"/>
          <w:b/>
          <w:sz w:val="16"/>
          <w:u w:val="single"/>
        </w:rPr>
      </w:pPr>
      <w:r>
        <w:rPr>
          <w:rFonts w:ascii="Century Gothic" w:hAnsi="Century Gothic"/>
          <w:b/>
          <w:sz w:val="16"/>
          <w:u w:val="single"/>
        </w:rPr>
        <w:t>R</w:t>
      </w:r>
      <w:r w:rsidRPr="00B16A5C">
        <w:rPr>
          <w:rFonts w:ascii="Century Gothic" w:hAnsi="Century Gothic"/>
          <w:b/>
          <w:sz w:val="16"/>
          <w:u w:val="single"/>
        </w:rPr>
        <w:t>eznor Applied Product Overview</w:t>
      </w:r>
      <w:r>
        <w:rPr>
          <w:rFonts w:ascii="Century Gothic" w:hAnsi="Century Gothic"/>
          <w:b/>
          <w:sz w:val="16"/>
          <w:u w:val="single"/>
        </w:rPr>
        <w:t xml:space="preserve"> 402</w:t>
      </w:r>
    </w:p>
    <w:p w14:paraId="2B5390A0"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2 – Hour Class</w:t>
      </w:r>
    </w:p>
    <w:p w14:paraId="3FE01700"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Presenters: Tom Morgan, Tom Lyle, Mike Kaskie</w:t>
      </w:r>
    </w:p>
    <w:p w14:paraId="12DF42C7"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 xml:space="preserve">*Class available to Commercial Sales &amp; Territory Sales Managers. </w:t>
      </w:r>
    </w:p>
    <w:p w14:paraId="1A1195BA"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Training class will provide an overview of the applied products offering that Reznor offers. Items covered will include the following:</w:t>
      </w:r>
    </w:p>
    <w:p w14:paraId="2FA9B459" w14:textId="77777777" w:rsidR="00081451" w:rsidRDefault="00081451" w:rsidP="00081451">
      <w:pPr>
        <w:pStyle w:val="ListParagraph"/>
        <w:numPr>
          <w:ilvl w:val="0"/>
          <w:numId w:val="4"/>
        </w:numPr>
        <w:spacing w:line="240" w:lineRule="auto"/>
        <w:rPr>
          <w:rFonts w:ascii="Century Gothic" w:hAnsi="Century Gothic"/>
          <w:sz w:val="16"/>
        </w:rPr>
      </w:pPr>
      <w:r w:rsidRPr="00B16A5C">
        <w:rPr>
          <w:rFonts w:ascii="Century Gothic" w:hAnsi="Century Gothic"/>
          <w:sz w:val="16"/>
        </w:rPr>
        <w:t xml:space="preserve">Duct Furnaces, Air Handlers &amp; Make up Air. </w:t>
      </w:r>
    </w:p>
    <w:p w14:paraId="1C788184" w14:textId="77777777" w:rsidR="00081451" w:rsidRDefault="00081451" w:rsidP="00081451">
      <w:pPr>
        <w:spacing w:line="240" w:lineRule="auto"/>
        <w:contextualSpacing/>
        <w:rPr>
          <w:rFonts w:ascii="Century Gothic" w:hAnsi="Century Gothic"/>
          <w:b/>
          <w:sz w:val="16"/>
          <w:u w:val="single"/>
        </w:rPr>
      </w:pPr>
    </w:p>
    <w:p w14:paraId="560D6DDB" w14:textId="77777777" w:rsidR="00081451" w:rsidRPr="00B16A5C" w:rsidRDefault="00081451" w:rsidP="00081451">
      <w:pPr>
        <w:spacing w:line="240" w:lineRule="auto"/>
        <w:contextualSpacing/>
        <w:rPr>
          <w:rFonts w:ascii="Century Gothic" w:hAnsi="Century Gothic"/>
          <w:b/>
          <w:sz w:val="16"/>
          <w:u w:val="single"/>
        </w:rPr>
      </w:pPr>
      <w:r w:rsidRPr="00B16A5C">
        <w:rPr>
          <w:rFonts w:ascii="Century Gothic" w:hAnsi="Century Gothic"/>
          <w:b/>
          <w:sz w:val="16"/>
          <w:u w:val="single"/>
        </w:rPr>
        <w:t>Reznor P125 Make Up Air Training &amp; Factory Tour</w:t>
      </w:r>
      <w:r>
        <w:rPr>
          <w:rFonts w:ascii="Century Gothic" w:hAnsi="Century Gothic"/>
          <w:b/>
          <w:sz w:val="16"/>
          <w:u w:val="single"/>
        </w:rPr>
        <w:t xml:space="preserve"> 403</w:t>
      </w:r>
    </w:p>
    <w:p w14:paraId="5C3C60A5"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2 – Day Class</w:t>
      </w:r>
    </w:p>
    <w:p w14:paraId="13547DF9"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Presenter: Reznor</w:t>
      </w:r>
    </w:p>
    <w:p w14:paraId="2B717FBE"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*Class available to Commercial Sales &amp; Select Territory Sales Managers.</w:t>
      </w:r>
    </w:p>
    <w:p w14:paraId="3C3E5E09" w14:textId="77777777" w:rsidR="00081451" w:rsidRPr="00B16A5C" w:rsidRDefault="00081451" w:rsidP="00081451">
      <w:pPr>
        <w:spacing w:line="240" w:lineRule="auto"/>
        <w:contextualSpacing/>
        <w:rPr>
          <w:rFonts w:ascii="Century Gothic" w:hAnsi="Century Gothic"/>
          <w:i/>
          <w:sz w:val="16"/>
        </w:rPr>
      </w:pPr>
      <w:r w:rsidRPr="00B16A5C">
        <w:rPr>
          <w:rFonts w:ascii="Century Gothic" w:hAnsi="Century Gothic"/>
          <w:i/>
          <w:sz w:val="16"/>
        </w:rPr>
        <w:t xml:space="preserve">Requirements: A basic understanding of Commercial products. There are cost associated with this factory training and tour. </w:t>
      </w:r>
    </w:p>
    <w:p w14:paraId="3FAA5A15" w14:textId="77777777" w:rsidR="00081451" w:rsidRPr="00B16A5C" w:rsidRDefault="00081451" w:rsidP="00081451">
      <w:pPr>
        <w:spacing w:line="240" w:lineRule="auto"/>
        <w:contextualSpacing/>
        <w:rPr>
          <w:rFonts w:ascii="Century Gothic" w:hAnsi="Century Gothic"/>
          <w:sz w:val="16"/>
        </w:rPr>
      </w:pPr>
      <w:r w:rsidRPr="00B16A5C">
        <w:rPr>
          <w:rFonts w:ascii="Century Gothic" w:hAnsi="Century Gothic"/>
          <w:sz w:val="16"/>
        </w:rPr>
        <w:t>This training takes place at the Reznor factory located in Mercer, PA. This 2-day class will provide a mixture of hands on training and classroom training for the P125 Reznor Make up Air (MUA) product line. Training includes basics of MUA applications, controls, selections, maintenance, commissioning &amp; trouble shooting.</w:t>
      </w:r>
    </w:p>
    <w:p w14:paraId="054EB72B" w14:textId="77777777" w:rsidR="00081451" w:rsidRPr="00081451" w:rsidRDefault="00081451" w:rsidP="00081451">
      <w:pPr>
        <w:spacing w:line="240" w:lineRule="auto"/>
        <w:rPr>
          <w:rFonts w:ascii="Century Gothic" w:hAnsi="Century Gothic"/>
          <w:sz w:val="16"/>
        </w:rPr>
      </w:pPr>
    </w:p>
    <w:p w14:paraId="37D59070" w14:textId="77777777" w:rsidR="00B16A5C" w:rsidRDefault="00B16A5C" w:rsidP="00081451">
      <w:pPr>
        <w:spacing w:line="240" w:lineRule="auto"/>
        <w:rPr>
          <w:rFonts w:ascii="Century Gothic" w:hAnsi="Century Gothic"/>
          <w:sz w:val="18"/>
        </w:rPr>
        <w:sectPr w:rsidR="00B16A5C" w:rsidSect="00081451">
          <w:type w:val="continuous"/>
          <w:pgSz w:w="12240" w:h="15840"/>
          <w:pgMar w:top="1440" w:right="1440" w:bottom="1440" w:left="1440" w:header="864" w:footer="1296" w:gutter="0"/>
          <w:cols w:num="2" w:space="720"/>
          <w:docGrid w:linePitch="360"/>
        </w:sectPr>
      </w:pPr>
    </w:p>
    <w:p w14:paraId="1712EBC9" w14:textId="77777777" w:rsidR="00107D92" w:rsidRDefault="00107D92" w:rsidP="00081451">
      <w:pPr>
        <w:spacing w:line="240" w:lineRule="auto"/>
        <w:rPr>
          <w:rFonts w:ascii="Century Gothic" w:hAnsi="Century Gothic"/>
          <w:sz w:val="18"/>
        </w:rPr>
      </w:pPr>
    </w:p>
    <w:p w14:paraId="4BEC425B" w14:textId="77777777" w:rsidR="00107D92" w:rsidRPr="00107D92" w:rsidRDefault="00107D92" w:rsidP="00B866B7">
      <w:pPr>
        <w:spacing w:line="240" w:lineRule="auto"/>
        <w:ind w:left="9360"/>
        <w:rPr>
          <w:rFonts w:ascii="Century Gothic" w:hAnsi="Century Gothic"/>
          <w:sz w:val="18"/>
        </w:rPr>
      </w:pPr>
    </w:p>
    <w:p w14:paraId="41BA69B6" w14:textId="77777777" w:rsidR="00107D92" w:rsidRDefault="00107D92" w:rsidP="00107D92">
      <w:pPr>
        <w:pStyle w:val="ListParagraph"/>
        <w:spacing w:line="240" w:lineRule="auto"/>
        <w:rPr>
          <w:rFonts w:ascii="Century Gothic" w:hAnsi="Century Gothic"/>
          <w:sz w:val="18"/>
        </w:rPr>
      </w:pPr>
    </w:p>
    <w:p w14:paraId="27763DFD" w14:textId="77777777" w:rsidR="00107D92" w:rsidRPr="00D12940" w:rsidRDefault="00081451" w:rsidP="00107D92">
      <w:pPr>
        <w:spacing w:line="240" w:lineRule="auto"/>
        <w:ind w:left="360"/>
        <w:rPr>
          <w:rFonts w:ascii="Century Gothic" w:hAnsi="Century Gothic"/>
          <w:sz w:val="40"/>
        </w:rPr>
      </w:pPr>
      <w:r w:rsidRPr="00D12940">
        <w:rPr>
          <w:rFonts w:ascii="Century Gothic" w:hAnsi="Century Gothic"/>
          <w:sz w:val="40"/>
        </w:rPr>
        <w:t xml:space="preserve">Please visit our website: </w:t>
      </w:r>
      <w:hyperlink r:id="rId18" w:history="1">
        <w:r w:rsidRPr="00D12940">
          <w:rPr>
            <w:rStyle w:val="Hyperlink"/>
            <w:rFonts w:ascii="Century Gothic" w:hAnsi="Century Gothic"/>
            <w:sz w:val="40"/>
          </w:rPr>
          <w:t>www.jjmorgan.com</w:t>
        </w:r>
      </w:hyperlink>
      <w:r w:rsidRPr="00D12940">
        <w:rPr>
          <w:rFonts w:ascii="Century Gothic" w:hAnsi="Century Gothic"/>
          <w:sz w:val="40"/>
        </w:rPr>
        <w:t xml:space="preserve">, and click on the Training link to schedule. </w:t>
      </w:r>
    </w:p>
    <w:sectPr w:rsidR="00107D92" w:rsidRPr="00D12940" w:rsidSect="00107D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58F6" w14:textId="77777777" w:rsidR="003B798F" w:rsidRDefault="003B798F" w:rsidP="00CA05AF">
      <w:pPr>
        <w:spacing w:after="0" w:line="240" w:lineRule="auto"/>
      </w:pPr>
      <w:r>
        <w:separator/>
      </w:r>
    </w:p>
  </w:endnote>
  <w:endnote w:type="continuationSeparator" w:id="0">
    <w:p w14:paraId="0900645B" w14:textId="77777777" w:rsidR="003B798F" w:rsidRDefault="003B798F" w:rsidP="00CA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0FD4" w14:textId="77777777" w:rsidR="00236154" w:rsidRDefault="0023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0BD2" w14:textId="77777777" w:rsidR="00E3341B" w:rsidRPr="00F27B8C" w:rsidRDefault="00236154" w:rsidP="00236154">
    <w:pPr>
      <w:pStyle w:val="Footer"/>
      <w:tabs>
        <w:tab w:val="clear" w:pos="4680"/>
        <w:tab w:val="clear" w:pos="9360"/>
        <w:tab w:val="left" w:pos="204"/>
        <w:tab w:val="left" w:pos="2232"/>
      </w:tabs>
      <w:rPr>
        <w:sz w:val="16"/>
      </w:rPr>
    </w:pPr>
    <w:r w:rsidRPr="00236154">
      <w:rPr>
        <w:noProof/>
        <w:sz w:val="16"/>
      </w:rPr>
      <w:drawing>
        <wp:inline distT="0" distB="0" distL="0" distR="0" wp14:anchorId="68DD3803" wp14:editId="09BAA755">
          <wp:extent cx="670560" cy="922020"/>
          <wp:effectExtent l="0" t="0" r="0" b="0"/>
          <wp:docPr id="2" name="Picture 2" descr="C:\Users\sadie\Pictures\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e\Pictures\Flam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22020"/>
                  </a:xfrm>
                  <a:prstGeom prst="rect">
                    <a:avLst/>
                  </a:prstGeom>
                  <a:noFill/>
                  <a:ln>
                    <a:noFill/>
                  </a:ln>
                </pic:spPr>
              </pic:pic>
            </a:graphicData>
          </a:graphic>
        </wp:inline>
      </w:drawing>
    </w:r>
    <w:r>
      <w:rPr>
        <w:sz w:val="16"/>
      </w:rPr>
      <w:t xml:space="preserve"> </w:t>
    </w:r>
    <w:r w:rsidR="00F27B8C">
      <w:rPr>
        <w:sz w:val="16"/>
      </w:rPr>
      <w:t xml:space="preserve"> </w:t>
    </w:r>
    <w:r w:rsidR="00E3341B" w:rsidRPr="00D12940">
      <w:rPr>
        <w:sz w:val="16"/>
      </w:rPr>
      <w:t>John J. Morgan Company | 1413 Thompson Ave Ste. 1, South Saint Paul, MN 55075 | 651-698-0089</w:t>
    </w:r>
    <w:r w:rsidR="00D12940" w:rsidRPr="00D12940">
      <w:rPr>
        <w:sz w:val="16"/>
      </w:rPr>
      <w:t xml:space="preserve"> | www.jjm</w:t>
    </w:r>
    <w:r w:rsidR="00F27B8C" w:rsidRPr="00D12940">
      <w:rPr>
        <w:sz w:val="16"/>
      </w:rPr>
      <w:t>organ.Com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84E0" w14:textId="77777777" w:rsidR="00236154" w:rsidRDefault="0023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61EC" w14:textId="77777777" w:rsidR="003B798F" w:rsidRDefault="003B798F" w:rsidP="00CA05AF">
      <w:pPr>
        <w:spacing w:after="0" w:line="240" w:lineRule="auto"/>
      </w:pPr>
      <w:r>
        <w:separator/>
      </w:r>
    </w:p>
  </w:footnote>
  <w:footnote w:type="continuationSeparator" w:id="0">
    <w:p w14:paraId="3A9B055A" w14:textId="77777777" w:rsidR="003B798F" w:rsidRDefault="003B798F" w:rsidP="00CA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2F75" w14:textId="77777777" w:rsidR="00236154" w:rsidRDefault="0023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785F" w14:textId="77777777" w:rsidR="00CA05AF" w:rsidRDefault="00CA05AF">
    <w:pPr>
      <w:pStyle w:val="Header"/>
    </w:pPr>
    <w:r>
      <w:t>Kansas City</w:t>
    </w:r>
    <w:r>
      <w:tab/>
      <w:t>Saint Paul</w:t>
    </w:r>
    <w:r>
      <w:tab/>
      <w:t>Sioux Falls</w:t>
    </w:r>
  </w:p>
  <w:p w14:paraId="72619E17" w14:textId="77777777" w:rsidR="00CA05AF" w:rsidRDefault="00CA05AF">
    <w:pPr>
      <w:pStyle w:val="Header"/>
    </w:pPr>
    <w:r>
      <w:t>(Tom Lyle)</w:t>
    </w:r>
    <w:r>
      <w:tab/>
      <w:t>(Main Office)</w:t>
    </w:r>
    <w:r>
      <w:tab/>
      <w:t>(Mike Kaskie)</w:t>
    </w:r>
  </w:p>
  <w:p w14:paraId="25FAC06F" w14:textId="77777777" w:rsidR="00CA05AF" w:rsidRDefault="00CA05AF">
    <w:pPr>
      <w:pStyle w:val="Header"/>
    </w:pPr>
    <w:r>
      <w:t>Ph. 816-763-9888</w:t>
    </w:r>
    <w:r>
      <w:tab/>
      <w:t>Ph. 651-698-0089</w:t>
    </w:r>
    <w:r>
      <w:tab/>
      <w:t>Ph. 605-271-0531</w:t>
    </w:r>
  </w:p>
  <w:p w14:paraId="1FB52157" w14:textId="77777777" w:rsidR="00CA05AF" w:rsidRDefault="00CA05AF">
    <w:pPr>
      <w:pStyle w:val="Header"/>
    </w:pPr>
    <w:proofErr w:type="spellStart"/>
    <w:r>
      <w:t>Fx</w:t>
    </w:r>
    <w:proofErr w:type="spellEnd"/>
    <w:r>
      <w:t xml:space="preserve"> 816-763-9848</w:t>
    </w:r>
    <w:r>
      <w:tab/>
    </w:r>
    <w:proofErr w:type="spellStart"/>
    <w:r>
      <w:t>Fx</w:t>
    </w:r>
    <w:proofErr w:type="spellEnd"/>
    <w:r>
      <w:t>. 651-698-6969</w:t>
    </w:r>
    <w:r>
      <w:tab/>
    </w:r>
    <w:proofErr w:type="spellStart"/>
    <w:r>
      <w:t>Fx</w:t>
    </w:r>
    <w:proofErr w:type="spellEnd"/>
    <w:r>
      <w:t>. 605-271-2953</w:t>
    </w:r>
  </w:p>
  <w:p w14:paraId="02CCD73B" w14:textId="77777777" w:rsidR="005113E6" w:rsidRPr="009D770D" w:rsidRDefault="00CA05AF">
    <w:pPr>
      <w:pStyle w:val="Header"/>
      <w:rPr>
        <w:u w:val="single"/>
      </w:rPr>
    </w:pPr>
    <w:r w:rsidRPr="009D770D">
      <w:rPr>
        <w:u w:val="single"/>
      </w:rPr>
      <w:t>Toml@JJMorgan.com</w:t>
    </w:r>
    <w:r w:rsidRPr="009D770D">
      <w:rPr>
        <w:u w:val="single"/>
      </w:rPr>
      <w:ptab w:relativeTo="margin" w:alignment="center" w:leader="none"/>
    </w:r>
    <w:r w:rsidRPr="009D770D">
      <w:rPr>
        <w:u w:val="single"/>
      </w:rPr>
      <w:t>Sales@JJMorgan.com</w:t>
    </w:r>
    <w:r w:rsidRPr="009D770D">
      <w:rPr>
        <w:u w:val="single"/>
      </w:rPr>
      <w:ptab w:relativeTo="margin" w:alignment="right" w:leader="none"/>
    </w:r>
    <w:hyperlink r:id="rId1" w:history="1">
      <w:r w:rsidR="005113E6" w:rsidRPr="009D770D">
        <w:rPr>
          <w:rStyle w:val="Hyperlink"/>
          <w:color w:val="auto"/>
        </w:rPr>
        <w:t>Mikek@JJMorgan.com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50AE" w14:textId="77777777" w:rsidR="00236154" w:rsidRDefault="0023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4DC"/>
    <w:multiLevelType w:val="hybridMultilevel"/>
    <w:tmpl w:val="B8B0CFCA"/>
    <w:lvl w:ilvl="0" w:tplc="43C682E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57C8"/>
    <w:multiLevelType w:val="hybridMultilevel"/>
    <w:tmpl w:val="113CAE9E"/>
    <w:lvl w:ilvl="0" w:tplc="6C6C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15BA3"/>
    <w:multiLevelType w:val="hybridMultilevel"/>
    <w:tmpl w:val="D34EDDDC"/>
    <w:lvl w:ilvl="0" w:tplc="504269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56E1C"/>
    <w:multiLevelType w:val="hybridMultilevel"/>
    <w:tmpl w:val="DAFE05E4"/>
    <w:lvl w:ilvl="0" w:tplc="43C682E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740DF"/>
    <w:multiLevelType w:val="hybridMultilevel"/>
    <w:tmpl w:val="AB509D58"/>
    <w:lvl w:ilvl="0" w:tplc="43C682E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AF"/>
    <w:rsid w:val="00001124"/>
    <w:rsid w:val="00081451"/>
    <w:rsid w:val="00107D92"/>
    <w:rsid w:val="00236154"/>
    <w:rsid w:val="002A17FC"/>
    <w:rsid w:val="003A0217"/>
    <w:rsid w:val="003B657C"/>
    <w:rsid w:val="003B798F"/>
    <w:rsid w:val="004B770B"/>
    <w:rsid w:val="005113E6"/>
    <w:rsid w:val="005777DE"/>
    <w:rsid w:val="005C062A"/>
    <w:rsid w:val="005C2EF5"/>
    <w:rsid w:val="005F3538"/>
    <w:rsid w:val="00622764"/>
    <w:rsid w:val="006819F4"/>
    <w:rsid w:val="006D4592"/>
    <w:rsid w:val="006F2D67"/>
    <w:rsid w:val="00790EB8"/>
    <w:rsid w:val="008960F6"/>
    <w:rsid w:val="008B2CDF"/>
    <w:rsid w:val="00947F04"/>
    <w:rsid w:val="009D770D"/>
    <w:rsid w:val="00AD79FA"/>
    <w:rsid w:val="00B16A5C"/>
    <w:rsid w:val="00B866B7"/>
    <w:rsid w:val="00BA4482"/>
    <w:rsid w:val="00CA05AF"/>
    <w:rsid w:val="00D12940"/>
    <w:rsid w:val="00D5401F"/>
    <w:rsid w:val="00E16756"/>
    <w:rsid w:val="00E3341B"/>
    <w:rsid w:val="00F2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FE3E"/>
  <w15:chartTrackingRefBased/>
  <w15:docId w15:val="{4B114063-EF8F-47AF-B67F-7DC8EA5B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AF"/>
  </w:style>
  <w:style w:type="paragraph" w:styleId="Footer">
    <w:name w:val="footer"/>
    <w:basedOn w:val="Normal"/>
    <w:link w:val="FooterChar"/>
    <w:uiPriority w:val="99"/>
    <w:unhideWhenUsed/>
    <w:rsid w:val="00CA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AF"/>
  </w:style>
  <w:style w:type="character" w:styleId="Hyperlink">
    <w:name w:val="Hyperlink"/>
    <w:basedOn w:val="DefaultParagraphFont"/>
    <w:uiPriority w:val="99"/>
    <w:unhideWhenUsed/>
    <w:rsid w:val="00CA05AF"/>
    <w:rPr>
      <w:color w:val="0563C1" w:themeColor="hyperlink"/>
      <w:u w:val="single"/>
    </w:rPr>
  </w:style>
  <w:style w:type="paragraph" w:styleId="ListParagraph">
    <w:name w:val="List Paragraph"/>
    <w:basedOn w:val="Normal"/>
    <w:uiPriority w:val="34"/>
    <w:qFormat/>
    <w:rsid w:val="008960F6"/>
    <w:pPr>
      <w:ind w:left="720"/>
      <w:contextualSpacing/>
    </w:pPr>
  </w:style>
  <w:style w:type="paragraph" w:styleId="BalloonText">
    <w:name w:val="Balloon Text"/>
    <w:basedOn w:val="Normal"/>
    <w:link w:val="BalloonTextChar"/>
    <w:uiPriority w:val="99"/>
    <w:semiHidden/>
    <w:unhideWhenUsed/>
    <w:rsid w:val="0000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jmorg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znorhvac.com" TargetMode="External"/><Relationship Id="rId2" Type="http://schemas.openxmlformats.org/officeDocument/2006/relationships/numbering" Target="numbering.xml"/><Relationship Id="rId16" Type="http://schemas.openxmlformats.org/officeDocument/2006/relationships/hyperlink" Target="http://www.Reznorhva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znorhvac.com/en/na/ho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hyperlink" Target="mailto:Mikek@JJM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A9F0-7FCF-4598-B087-CABB0B11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Kappelhoff</dc:creator>
  <cp:keywords/>
  <dc:description/>
  <cp:lastModifiedBy>Sadie Norton</cp:lastModifiedBy>
  <cp:revision>2</cp:revision>
  <cp:lastPrinted>2018-05-03T14:23:00Z</cp:lastPrinted>
  <dcterms:created xsi:type="dcterms:W3CDTF">2019-04-04T20:38:00Z</dcterms:created>
  <dcterms:modified xsi:type="dcterms:W3CDTF">2019-04-04T20:38:00Z</dcterms:modified>
</cp:coreProperties>
</file>